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F8D" w:rsidRPr="00D72F8D" w:rsidRDefault="00D72F8D" w:rsidP="00D72F8D">
      <w:pPr>
        <w:spacing w:after="0" w:line="408" w:lineRule="auto"/>
        <w:ind w:left="120" w:right="0" w:firstLine="0"/>
        <w:jc w:val="center"/>
        <w:rPr>
          <w:rFonts w:eastAsiaTheme="minorHAnsi"/>
          <w:b/>
          <w:bCs/>
          <w:sz w:val="28"/>
          <w:szCs w:val="28"/>
          <w:shd w:val="clear" w:color="auto" w:fill="FFFFFF"/>
          <w:lang w:eastAsia="en-US"/>
        </w:rPr>
      </w:pPr>
      <w:bookmarkStart w:id="0" w:name="_GoBack"/>
      <w:bookmarkEnd w:id="0"/>
      <w:r w:rsidRPr="00D72F8D">
        <w:rPr>
          <w:rFonts w:eastAsiaTheme="minorHAnsi"/>
          <w:b/>
          <w:bCs/>
          <w:sz w:val="28"/>
          <w:szCs w:val="28"/>
          <w:shd w:val="clear" w:color="auto" w:fill="FFFFFF"/>
          <w:lang w:eastAsia="en-US"/>
        </w:rPr>
        <w:t>МИНИСТЕРСТВО ПРОСВЕЩЕНИЯ РОССИЙСКОЙ ФЕДЕРАЦИИ</w:t>
      </w:r>
    </w:p>
    <w:p w:rsidR="00D72F8D" w:rsidRPr="00D72F8D" w:rsidRDefault="00D72F8D" w:rsidP="00D72F8D">
      <w:pPr>
        <w:spacing w:after="0" w:line="408" w:lineRule="auto"/>
        <w:ind w:left="120" w:right="0" w:firstLine="0"/>
        <w:jc w:val="center"/>
        <w:rPr>
          <w:rFonts w:eastAsiaTheme="minorHAnsi" w:cstheme="minorBidi"/>
          <w:b/>
          <w:sz w:val="28"/>
          <w:lang w:eastAsia="en-US"/>
        </w:rPr>
      </w:pPr>
      <w:r w:rsidRPr="00D72F8D">
        <w:rPr>
          <w:rFonts w:eastAsiaTheme="minorHAnsi" w:cstheme="minorBidi"/>
          <w:b/>
          <w:sz w:val="28"/>
          <w:lang w:eastAsia="en-US"/>
        </w:rPr>
        <w:t>Министерство образования Пермского края</w:t>
      </w:r>
    </w:p>
    <w:p w:rsidR="00D72F8D" w:rsidRPr="00D72F8D" w:rsidRDefault="00D72F8D" w:rsidP="00D72F8D">
      <w:pPr>
        <w:spacing w:after="0" w:line="408" w:lineRule="auto"/>
        <w:ind w:left="120" w:right="0" w:firstLine="0"/>
        <w:jc w:val="center"/>
        <w:rPr>
          <w:rFonts w:eastAsiaTheme="minorHAnsi" w:cstheme="minorBidi"/>
          <w:b/>
          <w:sz w:val="28"/>
          <w:lang w:eastAsia="en-US"/>
        </w:rPr>
      </w:pPr>
      <w:r w:rsidRPr="00D72F8D">
        <w:rPr>
          <w:rFonts w:eastAsiaTheme="minorHAnsi" w:cstheme="minorBidi"/>
          <w:b/>
          <w:sz w:val="28"/>
          <w:lang w:eastAsia="en-US"/>
        </w:rPr>
        <w:t>Департамент муниципальных учреждений администрации Красновишерского городского округа</w:t>
      </w:r>
    </w:p>
    <w:p w:rsidR="00D72F8D" w:rsidRPr="00D72F8D" w:rsidRDefault="00D72F8D" w:rsidP="00D72F8D">
      <w:pPr>
        <w:spacing w:after="0" w:line="408" w:lineRule="auto"/>
        <w:ind w:left="120" w:righ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D72F8D">
        <w:rPr>
          <w:rFonts w:eastAsiaTheme="minorHAnsi" w:cstheme="minorBidi"/>
          <w:b/>
          <w:sz w:val="28"/>
          <w:lang w:eastAsia="en-US"/>
        </w:rPr>
        <w:t>Муниципальное бюджетное общеобразовательное учреждение основная общеобразовательная школа № 4</w:t>
      </w:r>
    </w:p>
    <w:p w:rsidR="00D72F8D" w:rsidRPr="00D72F8D" w:rsidRDefault="00D72F8D" w:rsidP="00D72F8D">
      <w:pPr>
        <w:spacing w:after="0" w:line="276" w:lineRule="auto"/>
        <w:ind w:left="120" w:right="0" w:firstLine="0"/>
        <w:jc w:val="left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D72F8D" w:rsidRPr="00D72F8D" w:rsidRDefault="00D72F8D" w:rsidP="00D72F8D">
      <w:pPr>
        <w:spacing w:after="0" w:line="276" w:lineRule="auto"/>
        <w:ind w:left="120" w:right="0" w:firstLine="0"/>
        <w:jc w:val="left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6D2876" w:rsidRDefault="006D2876">
      <w:pPr>
        <w:spacing w:after="21" w:line="259" w:lineRule="auto"/>
        <w:ind w:left="0" w:right="2" w:firstLine="0"/>
        <w:jc w:val="center"/>
      </w:pPr>
    </w:p>
    <w:p w:rsidR="006D2876" w:rsidRDefault="005355D1">
      <w:pPr>
        <w:spacing w:after="18" w:line="259" w:lineRule="auto"/>
        <w:ind w:left="0" w:right="2" w:firstLine="0"/>
        <w:jc w:val="center"/>
      </w:pPr>
      <w:r>
        <w:rPr>
          <w:sz w:val="28"/>
        </w:rPr>
        <w:t xml:space="preserve"> </w:t>
      </w:r>
    </w:p>
    <w:p w:rsidR="006D2876" w:rsidRDefault="005355D1">
      <w:pPr>
        <w:spacing w:after="2" w:line="273" w:lineRule="auto"/>
        <w:ind w:left="0" w:right="3125" w:firstLine="0"/>
        <w:jc w:val="left"/>
      </w:pPr>
      <w:r>
        <w:rPr>
          <w:sz w:val="28"/>
        </w:rPr>
        <w:t xml:space="preserve">                                                                                             </w:t>
      </w:r>
    </w:p>
    <w:p w:rsidR="006D2876" w:rsidRDefault="005355D1">
      <w:pPr>
        <w:spacing w:after="18" w:line="259" w:lineRule="auto"/>
        <w:ind w:left="0" w:right="2" w:firstLine="0"/>
        <w:jc w:val="center"/>
      </w:pPr>
      <w:r>
        <w:rPr>
          <w:sz w:val="28"/>
        </w:rPr>
        <w:t xml:space="preserve"> </w:t>
      </w:r>
    </w:p>
    <w:p w:rsidR="006D2876" w:rsidRDefault="005355D1">
      <w:pPr>
        <w:spacing w:after="19" w:line="259" w:lineRule="auto"/>
        <w:ind w:left="0" w:right="0" w:firstLine="0"/>
        <w:jc w:val="left"/>
      </w:pPr>
      <w:r>
        <w:rPr>
          <w:sz w:val="28"/>
        </w:rPr>
        <w:t xml:space="preserve">                         </w:t>
      </w:r>
    </w:p>
    <w:p w:rsidR="006D2876" w:rsidRDefault="005355D1">
      <w:pPr>
        <w:spacing w:after="18" w:line="259" w:lineRule="auto"/>
        <w:ind w:left="0" w:right="2" w:firstLine="0"/>
        <w:jc w:val="center"/>
      </w:pPr>
      <w:r>
        <w:rPr>
          <w:sz w:val="28"/>
        </w:rPr>
        <w:t xml:space="preserve"> </w:t>
      </w:r>
    </w:p>
    <w:p w:rsidR="006D2876" w:rsidRDefault="005355D1" w:rsidP="00D72F8D">
      <w:pPr>
        <w:spacing w:after="21" w:line="259" w:lineRule="auto"/>
        <w:ind w:left="0" w:right="2" w:firstLine="0"/>
        <w:jc w:val="center"/>
      </w:pPr>
      <w:r>
        <w:rPr>
          <w:sz w:val="28"/>
        </w:rPr>
        <w:t xml:space="preserve">  </w:t>
      </w:r>
    </w:p>
    <w:p w:rsidR="006D2876" w:rsidRDefault="005355D1">
      <w:pPr>
        <w:spacing w:after="18" w:line="259" w:lineRule="auto"/>
        <w:ind w:left="0" w:right="2" w:firstLine="0"/>
        <w:jc w:val="center"/>
      </w:pPr>
      <w:r>
        <w:rPr>
          <w:sz w:val="28"/>
        </w:rPr>
        <w:t xml:space="preserve"> </w:t>
      </w:r>
    </w:p>
    <w:p w:rsidR="006D2876" w:rsidRDefault="005355D1">
      <w:pPr>
        <w:spacing w:after="116" w:line="259" w:lineRule="auto"/>
        <w:ind w:left="0" w:right="2" w:firstLine="0"/>
        <w:jc w:val="center"/>
      </w:pPr>
      <w:r>
        <w:rPr>
          <w:sz w:val="28"/>
        </w:rPr>
        <w:t xml:space="preserve"> </w:t>
      </w:r>
    </w:p>
    <w:p w:rsidR="006D2876" w:rsidRDefault="005355D1">
      <w:pPr>
        <w:spacing w:after="85" w:line="259" w:lineRule="auto"/>
        <w:ind w:right="76"/>
        <w:jc w:val="center"/>
      </w:pPr>
      <w:r>
        <w:rPr>
          <w:sz w:val="32"/>
        </w:rPr>
        <w:t xml:space="preserve">РАБОЧАЯ ПРОГРАММА </w:t>
      </w:r>
    </w:p>
    <w:p w:rsidR="006D2876" w:rsidRDefault="00D72F8D">
      <w:pPr>
        <w:spacing w:after="85" w:line="259" w:lineRule="auto"/>
        <w:ind w:right="74"/>
        <w:jc w:val="center"/>
      </w:pPr>
      <w:r>
        <w:rPr>
          <w:sz w:val="32"/>
        </w:rPr>
        <w:t xml:space="preserve">внеурочной деятельности </w:t>
      </w:r>
      <w:r w:rsidR="005355D1">
        <w:rPr>
          <w:sz w:val="32"/>
        </w:rPr>
        <w:t xml:space="preserve">  </w:t>
      </w:r>
    </w:p>
    <w:p w:rsidR="006D2876" w:rsidRDefault="005355D1" w:rsidP="00D72F8D">
      <w:pPr>
        <w:spacing w:after="0" w:line="314" w:lineRule="auto"/>
        <w:ind w:left="1174" w:right="1250" w:firstLine="1040"/>
      </w:pPr>
      <w:r>
        <w:rPr>
          <w:sz w:val="32"/>
        </w:rPr>
        <w:t>Ко</w:t>
      </w:r>
      <w:r w:rsidR="00D72F8D">
        <w:rPr>
          <w:sz w:val="32"/>
        </w:rPr>
        <w:t xml:space="preserve">ррекционно-развивающие занятия по восполнению пробелов в знаниях по </w:t>
      </w:r>
      <w:r>
        <w:rPr>
          <w:sz w:val="32"/>
        </w:rPr>
        <w:t xml:space="preserve">математике  </w:t>
      </w:r>
    </w:p>
    <w:p w:rsidR="006D2876" w:rsidRDefault="005355D1">
      <w:pPr>
        <w:spacing w:after="85" w:line="259" w:lineRule="auto"/>
        <w:ind w:right="72"/>
        <w:jc w:val="center"/>
      </w:pPr>
      <w:r>
        <w:rPr>
          <w:sz w:val="32"/>
        </w:rPr>
        <w:t>2</w:t>
      </w:r>
      <w:r w:rsidR="00D72F8D">
        <w:rPr>
          <w:sz w:val="32"/>
        </w:rPr>
        <w:t>Б</w:t>
      </w:r>
      <w:r>
        <w:rPr>
          <w:sz w:val="32"/>
        </w:rPr>
        <w:t xml:space="preserve"> класс обучающихся с ЗПР  </w:t>
      </w:r>
    </w:p>
    <w:p w:rsidR="006D2876" w:rsidRDefault="005355D1">
      <w:pPr>
        <w:spacing w:after="0" w:line="259" w:lineRule="auto"/>
        <w:ind w:right="75"/>
        <w:jc w:val="center"/>
        <w:rPr>
          <w:sz w:val="32"/>
        </w:rPr>
      </w:pPr>
      <w:r>
        <w:rPr>
          <w:sz w:val="32"/>
        </w:rPr>
        <w:t xml:space="preserve">(вариант 7.2) </w:t>
      </w:r>
    </w:p>
    <w:p w:rsidR="00D72F8D" w:rsidRDefault="00D72F8D">
      <w:pPr>
        <w:spacing w:after="0" w:line="259" w:lineRule="auto"/>
        <w:ind w:right="75"/>
        <w:jc w:val="center"/>
      </w:pPr>
      <w:r>
        <w:rPr>
          <w:sz w:val="32"/>
        </w:rPr>
        <w:t>учителя Кичигиной О.В.</w:t>
      </w:r>
    </w:p>
    <w:p w:rsidR="006D2876" w:rsidRDefault="005355D1">
      <w:pPr>
        <w:spacing w:after="18" w:line="259" w:lineRule="auto"/>
        <w:ind w:left="0" w:right="0" w:firstLine="0"/>
        <w:jc w:val="right"/>
      </w:pPr>
      <w:r>
        <w:rPr>
          <w:b/>
          <w:sz w:val="28"/>
        </w:rPr>
        <w:t xml:space="preserve"> </w:t>
      </w:r>
    </w:p>
    <w:p w:rsidR="006D2876" w:rsidRDefault="005355D1">
      <w:pPr>
        <w:spacing w:after="21" w:line="259" w:lineRule="auto"/>
        <w:ind w:left="0" w:right="2" w:firstLine="0"/>
        <w:jc w:val="center"/>
      </w:pPr>
      <w:r>
        <w:rPr>
          <w:b/>
          <w:sz w:val="28"/>
        </w:rPr>
        <w:t xml:space="preserve"> </w:t>
      </w:r>
    </w:p>
    <w:p w:rsidR="006D2876" w:rsidRDefault="005355D1">
      <w:pPr>
        <w:spacing w:after="18" w:line="259" w:lineRule="auto"/>
        <w:ind w:left="0" w:right="2" w:firstLine="0"/>
        <w:jc w:val="center"/>
      </w:pPr>
      <w:r>
        <w:rPr>
          <w:b/>
          <w:sz w:val="28"/>
        </w:rPr>
        <w:t xml:space="preserve"> </w:t>
      </w:r>
    </w:p>
    <w:p w:rsidR="006D2876" w:rsidRDefault="005355D1">
      <w:pPr>
        <w:spacing w:after="18" w:line="259" w:lineRule="auto"/>
        <w:ind w:left="0" w:right="2" w:firstLine="0"/>
        <w:jc w:val="center"/>
      </w:pPr>
      <w:r>
        <w:rPr>
          <w:b/>
          <w:sz w:val="28"/>
        </w:rPr>
        <w:t xml:space="preserve"> </w:t>
      </w:r>
    </w:p>
    <w:p w:rsidR="006D2876" w:rsidRDefault="005355D1">
      <w:pPr>
        <w:spacing w:after="18" w:line="259" w:lineRule="auto"/>
        <w:ind w:left="0" w:right="2" w:firstLine="0"/>
        <w:jc w:val="center"/>
      </w:pPr>
      <w:r>
        <w:rPr>
          <w:b/>
          <w:sz w:val="28"/>
        </w:rPr>
        <w:t xml:space="preserve"> </w:t>
      </w:r>
    </w:p>
    <w:p w:rsidR="006D2876" w:rsidRDefault="005355D1">
      <w:pPr>
        <w:spacing w:after="21" w:line="259" w:lineRule="auto"/>
        <w:ind w:left="0" w:right="2" w:firstLine="0"/>
        <w:jc w:val="center"/>
      </w:pPr>
      <w:r>
        <w:rPr>
          <w:b/>
          <w:sz w:val="28"/>
        </w:rPr>
        <w:t xml:space="preserve"> </w:t>
      </w:r>
    </w:p>
    <w:p w:rsidR="006D2876" w:rsidRDefault="005355D1">
      <w:pPr>
        <w:spacing w:after="18" w:line="259" w:lineRule="auto"/>
        <w:ind w:left="0" w:right="2" w:firstLine="0"/>
        <w:jc w:val="center"/>
      </w:pPr>
      <w:r>
        <w:rPr>
          <w:b/>
          <w:sz w:val="28"/>
        </w:rPr>
        <w:t xml:space="preserve"> </w:t>
      </w:r>
    </w:p>
    <w:p w:rsidR="006D2876" w:rsidRDefault="005355D1">
      <w:pPr>
        <w:spacing w:after="19" w:line="259" w:lineRule="auto"/>
        <w:ind w:left="0" w:right="2" w:firstLine="0"/>
        <w:jc w:val="center"/>
      </w:pPr>
      <w:r>
        <w:rPr>
          <w:b/>
          <w:sz w:val="28"/>
        </w:rPr>
        <w:t xml:space="preserve"> </w:t>
      </w:r>
    </w:p>
    <w:p w:rsidR="00D72F8D" w:rsidRDefault="00D72F8D">
      <w:pPr>
        <w:spacing w:after="21" w:line="259" w:lineRule="auto"/>
        <w:ind w:left="0" w:right="2" w:firstLine="0"/>
        <w:jc w:val="center"/>
        <w:rPr>
          <w:b/>
          <w:sz w:val="28"/>
        </w:rPr>
      </w:pPr>
    </w:p>
    <w:p w:rsidR="00D72F8D" w:rsidRPr="00D72F8D" w:rsidRDefault="00D72F8D" w:rsidP="00D72F8D">
      <w:pPr>
        <w:tabs>
          <w:tab w:val="left" w:pos="3708"/>
        </w:tabs>
        <w:spacing w:after="200" w:line="276" w:lineRule="auto"/>
        <w:ind w:left="0" w:right="0" w:firstLine="0"/>
        <w:jc w:val="left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D72F8D">
        <w:rPr>
          <w:rFonts w:asciiTheme="minorHAnsi" w:eastAsiaTheme="minorHAnsi" w:hAnsiTheme="minorHAnsi" w:cstheme="minorBidi"/>
          <w:color w:val="auto"/>
          <w:sz w:val="22"/>
          <w:lang w:eastAsia="en-US"/>
        </w:rPr>
        <w:t xml:space="preserve">                                                           </w:t>
      </w:r>
    </w:p>
    <w:p w:rsidR="00D72F8D" w:rsidRPr="00D72F8D" w:rsidRDefault="00D72F8D" w:rsidP="00D72F8D">
      <w:pPr>
        <w:tabs>
          <w:tab w:val="left" w:pos="3708"/>
        </w:tabs>
        <w:spacing w:after="200" w:line="276" w:lineRule="auto"/>
        <w:ind w:left="0" w:right="0" w:firstLine="0"/>
        <w:jc w:val="left"/>
        <w:rPr>
          <w:rFonts w:eastAsiaTheme="minorHAnsi"/>
          <w:b/>
          <w:color w:val="auto"/>
          <w:szCs w:val="24"/>
          <w:lang w:eastAsia="en-US"/>
        </w:rPr>
      </w:pPr>
      <w:r w:rsidRPr="00D72F8D">
        <w:rPr>
          <w:rFonts w:asciiTheme="minorHAnsi" w:eastAsiaTheme="minorHAnsi" w:hAnsiTheme="minorHAnsi" w:cstheme="minorBidi"/>
          <w:color w:val="auto"/>
          <w:sz w:val="22"/>
          <w:lang w:eastAsia="en-US"/>
        </w:rPr>
        <w:t xml:space="preserve">                                                             </w:t>
      </w:r>
      <w:r w:rsidRPr="00D72F8D">
        <w:rPr>
          <w:rFonts w:eastAsiaTheme="minorHAnsi"/>
          <w:b/>
          <w:color w:val="auto"/>
          <w:szCs w:val="24"/>
          <w:lang w:eastAsia="en-US"/>
        </w:rPr>
        <w:t>Красновишерск - 2024</w:t>
      </w:r>
    </w:p>
    <w:p w:rsidR="006D2876" w:rsidRDefault="005355D1" w:rsidP="00D72F8D">
      <w:pPr>
        <w:spacing w:after="21" w:line="259" w:lineRule="auto"/>
        <w:ind w:left="0" w:right="2" w:firstLine="0"/>
      </w:pPr>
      <w:r>
        <w:rPr>
          <w:b/>
          <w:sz w:val="28"/>
        </w:rPr>
        <w:t xml:space="preserve"> </w:t>
      </w:r>
    </w:p>
    <w:p w:rsidR="006D2876" w:rsidRDefault="005355D1">
      <w:pPr>
        <w:spacing w:after="18" w:line="259" w:lineRule="auto"/>
        <w:ind w:left="0" w:right="2" w:firstLine="0"/>
        <w:jc w:val="center"/>
      </w:pPr>
      <w:r>
        <w:rPr>
          <w:b/>
          <w:sz w:val="28"/>
        </w:rPr>
        <w:lastRenderedPageBreak/>
        <w:t xml:space="preserve"> </w:t>
      </w:r>
    </w:p>
    <w:p w:rsidR="006D2876" w:rsidRDefault="005355D1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:rsidR="006D2876" w:rsidRPr="00D72F8D" w:rsidRDefault="005355D1" w:rsidP="00866D2C">
      <w:pPr>
        <w:pStyle w:val="1"/>
        <w:numPr>
          <w:ilvl w:val="0"/>
          <w:numId w:val="0"/>
        </w:numPr>
        <w:spacing w:after="14" w:line="360" w:lineRule="auto"/>
        <w:ind w:left="-5"/>
        <w:rPr>
          <w:sz w:val="28"/>
          <w:szCs w:val="28"/>
        </w:rPr>
      </w:pPr>
      <w:r w:rsidRPr="00D72F8D">
        <w:rPr>
          <w:sz w:val="28"/>
          <w:szCs w:val="28"/>
        </w:rPr>
        <w:t xml:space="preserve">1.Пояснительная записка </w:t>
      </w:r>
    </w:p>
    <w:p w:rsidR="006D2876" w:rsidRPr="00D72F8D" w:rsidRDefault="005355D1" w:rsidP="00866D2C">
      <w:pPr>
        <w:spacing w:line="360" w:lineRule="auto"/>
        <w:ind w:left="-15" w:right="64" w:firstLine="708"/>
        <w:rPr>
          <w:sz w:val="28"/>
          <w:szCs w:val="28"/>
        </w:rPr>
      </w:pPr>
      <w:r w:rsidRPr="00D72F8D">
        <w:rPr>
          <w:sz w:val="28"/>
          <w:szCs w:val="28"/>
        </w:rPr>
        <w:t xml:space="preserve">Рабочая программа составлена на основе Федерального государственного образовательного стандарта начального общего образования (ФГОС НОО) обучающихся с ОВЗ, примерной адаптированной основной общеобразовательной программы начального общего образования обучающихся с ЗПР (вариант 7.2.). Программа отражает содержание обучения предмету «Математика» с учетом особых образовательных потребностей обучающихся с задержкой психического развития (ЗПР).  </w:t>
      </w:r>
    </w:p>
    <w:p w:rsidR="006D2876" w:rsidRPr="00D72F8D" w:rsidRDefault="005355D1" w:rsidP="00866D2C">
      <w:pPr>
        <w:spacing w:line="360" w:lineRule="auto"/>
        <w:ind w:left="-15" w:right="64" w:firstLine="708"/>
        <w:rPr>
          <w:sz w:val="28"/>
          <w:szCs w:val="28"/>
        </w:rPr>
      </w:pPr>
      <w:r w:rsidRPr="00D72F8D">
        <w:rPr>
          <w:b/>
          <w:i/>
          <w:sz w:val="28"/>
          <w:szCs w:val="28"/>
        </w:rPr>
        <w:t>Общей целью</w:t>
      </w:r>
      <w:r w:rsidRPr="00D72F8D">
        <w:rPr>
          <w:sz w:val="28"/>
          <w:szCs w:val="28"/>
        </w:rPr>
        <w:t xml:space="preserve"> изучения курса является восполнение пробелов базовых математических знаний, умений и навыков, позволяющих в дальнейшем осваивать на доступном уровне программу основного общего образования, решать адекватные возрасту практические задачи, требующие действий с величинами, а также коррекция недостатков отдельных познавательных процессов и познавательной деятельности в целом. </w:t>
      </w:r>
    </w:p>
    <w:p w:rsidR="006D2876" w:rsidRPr="00D72F8D" w:rsidRDefault="005355D1" w:rsidP="00866D2C">
      <w:pPr>
        <w:spacing w:line="360" w:lineRule="auto"/>
        <w:ind w:left="-15"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В соответствии с трудностями, обозначенными во ФГОС НОО обучающихся с ЗПР особыми образовательными потребностями определяются </w:t>
      </w:r>
      <w:r w:rsidRPr="00D72F8D">
        <w:rPr>
          <w:b/>
          <w:i/>
          <w:sz w:val="28"/>
          <w:szCs w:val="28"/>
        </w:rPr>
        <w:t xml:space="preserve">общие задачи учебного предмета: </w:t>
      </w:r>
    </w:p>
    <w:p w:rsidR="006D2876" w:rsidRPr="00D72F8D" w:rsidRDefault="005355D1" w:rsidP="00866D2C">
      <w:pPr>
        <w:numPr>
          <w:ilvl w:val="0"/>
          <w:numId w:val="1"/>
        </w:numPr>
        <w:spacing w:after="40"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формировать представления о числах и величинах, арифметических действиях; </w:t>
      </w:r>
    </w:p>
    <w:p w:rsidR="006D2876" w:rsidRPr="00D72F8D" w:rsidRDefault="005355D1" w:rsidP="00866D2C">
      <w:pPr>
        <w:numPr>
          <w:ilvl w:val="0"/>
          <w:numId w:val="1"/>
        </w:numPr>
        <w:spacing w:after="42"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формировать устойчивые навыки вычислений в определенном программой объеме; </w:t>
      </w:r>
    </w:p>
    <w:p w:rsidR="006D2876" w:rsidRPr="00D72F8D" w:rsidRDefault="005355D1" w:rsidP="00866D2C">
      <w:pPr>
        <w:numPr>
          <w:ilvl w:val="0"/>
          <w:numId w:val="1"/>
        </w:numPr>
        <w:spacing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уточнять и расширять представления о простейших геометрических фигурах, пространственных отношениях;  </w:t>
      </w:r>
    </w:p>
    <w:p w:rsidR="006D2876" w:rsidRPr="00D72F8D" w:rsidRDefault="005355D1" w:rsidP="00866D2C">
      <w:pPr>
        <w:numPr>
          <w:ilvl w:val="0"/>
          <w:numId w:val="1"/>
        </w:numPr>
        <w:spacing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формировать умения пользоваться измерительными инструментами, а также оперировать с результатами измерений и использовать их на практике; </w:t>
      </w:r>
    </w:p>
    <w:p w:rsidR="006D2876" w:rsidRPr="00D72F8D" w:rsidRDefault="005355D1" w:rsidP="00866D2C">
      <w:pPr>
        <w:numPr>
          <w:ilvl w:val="0"/>
          <w:numId w:val="1"/>
        </w:numPr>
        <w:spacing w:after="42"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lastRenderedPageBreak/>
        <w:t xml:space="preserve">учить решать простые текстовые задачи с помощью сложения и вычитания;  </w:t>
      </w:r>
    </w:p>
    <w:p w:rsidR="006D2876" w:rsidRPr="00D72F8D" w:rsidRDefault="005355D1" w:rsidP="00866D2C">
      <w:pPr>
        <w:numPr>
          <w:ilvl w:val="0"/>
          <w:numId w:val="1"/>
        </w:numPr>
        <w:spacing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формировать способность использовать знаково-символические средства путем усвоения математической символики и обучения составлению различных схем; </w:t>
      </w:r>
    </w:p>
    <w:p w:rsidR="006D2876" w:rsidRPr="00D72F8D" w:rsidRDefault="005355D1" w:rsidP="00866D2C">
      <w:pPr>
        <w:numPr>
          <w:ilvl w:val="0"/>
          <w:numId w:val="1"/>
        </w:numPr>
        <w:spacing w:after="25"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формировать приемы умственной деятельности, необходимые для овладения начальным курсом математики (наблюдения, анализа, сравнения, противопоставления и обобщения математических свойств и отношений); </w:t>
      </w:r>
    </w:p>
    <w:p w:rsidR="006D2876" w:rsidRPr="00D72F8D" w:rsidRDefault="005355D1" w:rsidP="00866D2C">
      <w:pPr>
        <w:numPr>
          <w:ilvl w:val="0"/>
          <w:numId w:val="1"/>
        </w:numPr>
        <w:spacing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развивать связную устную речь через формирование учебного высказывания с использованием математической терминологии; </w:t>
      </w:r>
    </w:p>
    <w:p w:rsidR="006D2876" w:rsidRPr="00D72F8D" w:rsidRDefault="005355D1" w:rsidP="00866D2C">
      <w:pPr>
        <w:numPr>
          <w:ilvl w:val="0"/>
          <w:numId w:val="1"/>
        </w:numPr>
        <w:spacing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удовлетворять особые образовательные потребности обучающихся с ЗПР за счет упрощения учебно-познавательных задач, решаемых в ходе образования, обучения переносу полученных знаний в новые ситуации взаимодействия с действительностью; </w:t>
      </w:r>
    </w:p>
    <w:p w:rsidR="006D2876" w:rsidRPr="00D72F8D" w:rsidRDefault="005355D1" w:rsidP="00866D2C">
      <w:pPr>
        <w:numPr>
          <w:ilvl w:val="0"/>
          <w:numId w:val="1"/>
        </w:numPr>
        <w:spacing w:after="28"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способствовать совершенствованию познавательной деятельности и речевой коммуникации, обеспечивающих преодоление недостатков сферы жизненной компетенции, типичных для младших школьников с ЗПР;  </w:t>
      </w:r>
    </w:p>
    <w:p w:rsidR="006D2876" w:rsidRPr="00D72F8D" w:rsidRDefault="005355D1" w:rsidP="00866D2C">
      <w:pPr>
        <w:numPr>
          <w:ilvl w:val="0"/>
          <w:numId w:val="1"/>
        </w:numPr>
        <w:spacing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содействовать достижению личностных, метапредметных и предметных результатов образования, совершенствованию сферы жизненной компетенции. </w:t>
      </w:r>
    </w:p>
    <w:p w:rsidR="006D2876" w:rsidRPr="00D72F8D" w:rsidRDefault="005355D1" w:rsidP="00866D2C">
      <w:pPr>
        <w:spacing w:after="17" w:line="360" w:lineRule="auto"/>
        <w:ind w:left="0" w:right="0" w:firstLine="0"/>
        <w:jc w:val="left"/>
        <w:rPr>
          <w:sz w:val="28"/>
          <w:szCs w:val="28"/>
        </w:rPr>
      </w:pPr>
      <w:r w:rsidRPr="00D72F8D">
        <w:rPr>
          <w:b/>
          <w:i/>
          <w:sz w:val="28"/>
          <w:szCs w:val="28"/>
        </w:rPr>
        <w:t xml:space="preserve">С учетом особых образовательных потребностей детей с ЗПР во 2 классе обозначенные задачи конкретизируются следующим образом: </w:t>
      </w:r>
    </w:p>
    <w:p w:rsidR="006D2876" w:rsidRPr="00D72F8D" w:rsidRDefault="00D72F8D" w:rsidP="00866D2C">
      <w:pPr>
        <w:numPr>
          <w:ilvl w:val="0"/>
          <w:numId w:val="1"/>
        </w:numPr>
        <w:spacing w:line="360" w:lineRule="auto"/>
        <w:ind w:right="64" w:hanging="358"/>
        <w:rPr>
          <w:sz w:val="28"/>
          <w:szCs w:val="28"/>
        </w:rPr>
      </w:pPr>
      <w:r>
        <w:rPr>
          <w:sz w:val="28"/>
          <w:szCs w:val="28"/>
        </w:rPr>
        <w:t xml:space="preserve">научить соотносить </w:t>
      </w:r>
      <w:r w:rsidR="005355D1" w:rsidRPr="00D72F8D">
        <w:rPr>
          <w:sz w:val="28"/>
          <w:szCs w:val="28"/>
        </w:rPr>
        <w:t xml:space="preserve">цифры и количество, названия и обозначения действий сложения и вычитания; </w:t>
      </w:r>
    </w:p>
    <w:p w:rsidR="006D2876" w:rsidRPr="00D72F8D" w:rsidRDefault="005355D1" w:rsidP="00866D2C">
      <w:pPr>
        <w:numPr>
          <w:ilvl w:val="0"/>
          <w:numId w:val="1"/>
        </w:numPr>
        <w:spacing w:after="49"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сформировать осознанные навыки арифметических действий (сложения и вычитания) –  научить устанавливать закономерность — правило, по которому составлена   числовая последовательность, и составлять </w:t>
      </w:r>
      <w:r w:rsidRPr="00D72F8D">
        <w:rPr>
          <w:sz w:val="28"/>
          <w:szCs w:val="28"/>
        </w:rPr>
        <w:lastRenderedPageBreak/>
        <w:t xml:space="preserve">последовательность по заданному или самостоятельно выбранному правилу (увеличение/уменьшение числа на несколько единиц);  </w:t>
      </w:r>
    </w:p>
    <w:p w:rsidR="006D2876" w:rsidRPr="00D72F8D" w:rsidRDefault="005355D1" w:rsidP="00866D2C">
      <w:pPr>
        <w:numPr>
          <w:ilvl w:val="0"/>
          <w:numId w:val="2"/>
        </w:numPr>
        <w:spacing w:line="360" w:lineRule="auto"/>
        <w:ind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научить группировать числа по заданному или самостоятельно установленному </w:t>
      </w:r>
      <w:r w:rsidR="00D72F8D" w:rsidRPr="00D72F8D">
        <w:rPr>
          <w:sz w:val="28"/>
          <w:szCs w:val="28"/>
        </w:rPr>
        <w:t>признаку; –</w:t>
      </w:r>
      <w:r w:rsidRPr="00D72F8D">
        <w:rPr>
          <w:sz w:val="28"/>
          <w:szCs w:val="28"/>
        </w:rPr>
        <w:t xml:space="preserve">  научить классифицировать числа по одному или нескольким основаниям, объяснять свои действия;  </w:t>
      </w:r>
    </w:p>
    <w:p w:rsidR="006D2876" w:rsidRPr="00D72F8D" w:rsidRDefault="005355D1" w:rsidP="00866D2C">
      <w:pPr>
        <w:numPr>
          <w:ilvl w:val="0"/>
          <w:numId w:val="2"/>
        </w:numPr>
        <w:spacing w:line="360" w:lineRule="auto"/>
        <w:ind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научить читать, записывать и сравнивать величины (массу, время, длину), используя основные единицы измерения величин и соотношения между ними (час — минута, метр — дециметр, дециметр — сантиметр, метр — сантиметр, сантиметр — миллиметр). </w:t>
      </w:r>
    </w:p>
    <w:p w:rsidR="006D2876" w:rsidRPr="00D72F8D" w:rsidRDefault="005355D1" w:rsidP="00866D2C">
      <w:pPr>
        <w:numPr>
          <w:ilvl w:val="0"/>
          <w:numId w:val="2"/>
        </w:numPr>
        <w:spacing w:line="360" w:lineRule="auto"/>
        <w:ind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научить распознавать, называть, изображать геометрические фигуры (отрезок, ломаная, прямой угол, многоугольник, треугольник, прямоугольник, квадрат, окружность, круг);  </w:t>
      </w:r>
    </w:p>
    <w:p w:rsidR="006D2876" w:rsidRPr="00D72F8D" w:rsidRDefault="005355D1" w:rsidP="00866D2C">
      <w:pPr>
        <w:numPr>
          <w:ilvl w:val="0"/>
          <w:numId w:val="2"/>
        </w:numPr>
        <w:spacing w:line="360" w:lineRule="auto"/>
        <w:ind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научить выполнять построение геометрических фигур с заданными измерениями (отрезок, квадрат, прямоугольник) с помощью линейки, угольника;  </w:t>
      </w:r>
    </w:p>
    <w:p w:rsidR="006D2876" w:rsidRPr="00D72F8D" w:rsidRDefault="005355D1" w:rsidP="00866D2C">
      <w:pPr>
        <w:numPr>
          <w:ilvl w:val="0"/>
          <w:numId w:val="2"/>
        </w:numPr>
        <w:spacing w:line="360" w:lineRule="auto"/>
        <w:ind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научить использовать свойства прямоугольника и квадрата для решения задач, находить длину отрезка, периметр прямоугольника и квадрата;  </w:t>
      </w:r>
    </w:p>
    <w:p w:rsidR="006D2876" w:rsidRPr="00D72F8D" w:rsidRDefault="005355D1" w:rsidP="00866D2C">
      <w:pPr>
        <w:numPr>
          <w:ilvl w:val="0"/>
          <w:numId w:val="2"/>
        </w:numPr>
        <w:spacing w:line="360" w:lineRule="auto"/>
        <w:ind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научить устанавливать зависимость между величинами, представленными в задаче, планировать ход решения задачи, выбирать и объяснять выбор действий;  </w:t>
      </w:r>
    </w:p>
    <w:p w:rsidR="006D2876" w:rsidRPr="00D72F8D" w:rsidRDefault="005355D1" w:rsidP="00866D2C">
      <w:pPr>
        <w:numPr>
          <w:ilvl w:val="0"/>
          <w:numId w:val="2"/>
        </w:numPr>
        <w:spacing w:line="360" w:lineRule="auto"/>
        <w:ind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научить решать арифметическим способом (в 1—2 действия) учебные задачи и задачи, связанные с повседневной жизнью;  </w:t>
      </w:r>
    </w:p>
    <w:p w:rsidR="006D2876" w:rsidRPr="00D72F8D" w:rsidRDefault="005355D1" w:rsidP="00866D2C">
      <w:pPr>
        <w:numPr>
          <w:ilvl w:val="0"/>
          <w:numId w:val="2"/>
        </w:numPr>
        <w:spacing w:line="360" w:lineRule="auto"/>
        <w:ind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воспитывать интерес к предмету, преодолевая специфичную для обучающихся с ЗПР низкую познавательную активность; </w:t>
      </w:r>
    </w:p>
    <w:p w:rsidR="006D2876" w:rsidRPr="00D72F8D" w:rsidRDefault="005355D1" w:rsidP="00866D2C">
      <w:pPr>
        <w:spacing w:line="360" w:lineRule="auto"/>
        <w:ind w:left="326" w:right="64" w:hanging="341"/>
        <w:rPr>
          <w:sz w:val="28"/>
          <w:szCs w:val="28"/>
        </w:rPr>
      </w:pPr>
      <w:r w:rsidRPr="00D72F8D">
        <w:rPr>
          <w:rFonts w:eastAsia="Segoe UI Symbol"/>
          <w:sz w:val="28"/>
          <w:szCs w:val="28"/>
        </w:rPr>
        <w:t></w:t>
      </w:r>
      <w:r w:rsidRPr="00D72F8D">
        <w:rPr>
          <w:rFonts w:eastAsia="Arial"/>
          <w:sz w:val="28"/>
          <w:szCs w:val="28"/>
        </w:rPr>
        <w:t xml:space="preserve"> </w:t>
      </w:r>
      <w:r w:rsidRPr="00D72F8D">
        <w:rPr>
          <w:sz w:val="28"/>
          <w:szCs w:val="28"/>
        </w:rPr>
        <w:t xml:space="preserve">удовлетворять особые образовательные потребности обучающихся с ЗПР за счет пошагового предъявления материала с необходимой помощью дефектолога, а также переносу полученных знаний. </w:t>
      </w:r>
    </w:p>
    <w:p w:rsidR="006D2876" w:rsidRPr="00D72F8D" w:rsidRDefault="005355D1" w:rsidP="00866D2C">
      <w:pPr>
        <w:pStyle w:val="1"/>
        <w:numPr>
          <w:ilvl w:val="0"/>
          <w:numId w:val="0"/>
        </w:numPr>
        <w:spacing w:line="360" w:lineRule="auto"/>
        <w:ind w:left="-5"/>
        <w:rPr>
          <w:sz w:val="28"/>
          <w:szCs w:val="28"/>
        </w:rPr>
      </w:pPr>
      <w:r w:rsidRPr="00D72F8D">
        <w:rPr>
          <w:i/>
          <w:sz w:val="28"/>
          <w:szCs w:val="28"/>
        </w:rPr>
        <w:lastRenderedPageBreak/>
        <w:t>2.</w:t>
      </w:r>
      <w:r w:rsidRPr="00D72F8D">
        <w:rPr>
          <w:sz w:val="28"/>
          <w:szCs w:val="28"/>
        </w:rPr>
        <w:t xml:space="preserve">Общая характеристика и коррекционно-развивающее значение учебного предмета </w:t>
      </w:r>
    </w:p>
    <w:p w:rsidR="006D2876" w:rsidRPr="00D72F8D" w:rsidRDefault="005355D1" w:rsidP="00866D2C">
      <w:pPr>
        <w:spacing w:line="360" w:lineRule="auto"/>
        <w:ind w:left="-15"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Учебный курс «Коррекционно-развивающие занятия по </w:t>
      </w:r>
      <w:r w:rsidR="00D72F8D" w:rsidRPr="00D72F8D">
        <w:rPr>
          <w:sz w:val="28"/>
          <w:szCs w:val="28"/>
        </w:rPr>
        <w:t>восполнению пробелов</w:t>
      </w:r>
      <w:r w:rsidRPr="00D72F8D">
        <w:rPr>
          <w:sz w:val="28"/>
          <w:szCs w:val="28"/>
        </w:rPr>
        <w:t xml:space="preserve"> в знаниях по математике» является одним из основных в системе корректировки учебного материала. Умение производить арифметические действия, анализировать, планировать, действовать в соответствии с алгоритмом, излагать свои мысли необходимо для полноценной социализации ребенка. Позитивное отношение к предмету, которое необходимо формировать с начала обучения, способствует осознанному усвоению знаний, умений и навыков, а также большей успешности в быту. Без базовых знаний по математике и автоматизированных навыков вычислений обучающиеся будут испытывать значительные трудности в освоении учебных предметов в среднем звене школы. Однако иногда даже у школьника без ограничений по возможностям здоровья овладение необходимым учебным содержанием вызывает трудности по разным причинам.  </w:t>
      </w:r>
    </w:p>
    <w:p w:rsidR="006D2876" w:rsidRPr="00D72F8D" w:rsidRDefault="005355D1" w:rsidP="00866D2C">
      <w:pPr>
        <w:spacing w:line="360" w:lineRule="auto"/>
        <w:ind w:left="-15"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Коррекционно-развивающая направленность учебного предмета реализуется за счет разнообразной предметно-практической деятельности, специальной работы над пониманием обратимости математических операций, сопровождения совершаемых действий словесными отчетами, что способствует повышению осознанности. Учебное высказывание может формироваться путем обучения ориентировке на поставленный вопрос в формулировке ответа (например, при решении задачи). У обучающихся совершенствуется способность к знаково-символическому опосредствованию деятельности. Это происходит за счет составления наглядных схем, иллюстрирующих количественные отношения, памяток, отражающих ход решения задачи и т.п. </w:t>
      </w:r>
    </w:p>
    <w:p w:rsidR="006D2876" w:rsidRPr="00D72F8D" w:rsidRDefault="005355D1" w:rsidP="00866D2C">
      <w:pPr>
        <w:spacing w:line="360" w:lineRule="auto"/>
        <w:ind w:left="-15"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В ходе занятий обязательно следует реализовывать индивидуальный подход к учащимся, не допуская «усредненного» уровня сложности заданий. Обучающиеся, обнаруживающие относительно бо́льший </w:t>
      </w:r>
      <w:r w:rsidRPr="00D72F8D">
        <w:rPr>
          <w:sz w:val="28"/>
          <w:szCs w:val="28"/>
        </w:rPr>
        <w:lastRenderedPageBreak/>
        <w:t xml:space="preserve">потенциал успешности, должны выполнять дополнительные индивидуальные задания. Ученики, испытывающие существенные трудности, могут получать дополнительную помощь в ходе психокоррекционных занятий, посещая реализуемый педагогом-дефектологом модуль «Коррекция индивидуальных пробелов в знаниях». </w:t>
      </w:r>
    </w:p>
    <w:p w:rsidR="006D2876" w:rsidRPr="00D72F8D" w:rsidRDefault="005355D1" w:rsidP="00866D2C">
      <w:pPr>
        <w:spacing w:line="360" w:lineRule="auto"/>
        <w:ind w:left="-15"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Коррекционно-развивающее значение предмета заключается и в тесной связи с формированием сферы жизненной компетенции. Ребенок овладевает практическими навыками измерений, подсчетов необходимого количества и пр.  </w:t>
      </w:r>
    </w:p>
    <w:p w:rsidR="006D2876" w:rsidRPr="00D72F8D" w:rsidRDefault="005355D1" w:rsidP="00866D2C">
      <w:pPr>
        <w:pStyle w:val="1"/>
        <w:numPr>
          <w:ilvl w:val="0"/>
          <w:numId w:val="0"/>
        </w:numPr>
        <w:spacing w:line="360" w:lineRule="auto"/>
        <w:ind w:left="-5"/>
        <w:rPr>
          <w:sz w:val="28"/>
          <w:szCs w:val="28"/>
        </w:rPr>
      </w:pPr>
      <w:r w:rsidRPr="00D72F8D">
        <w:rPr>
          <w:sz w:val="28"/>
          <w:szCs w:val="28"/>
        </w:rPr>
        <w:t xml:space="preserve">Значение предмета в общей системе коррекционно-развивающей работы </w:t>
      </w:r>
    </w:p>
    <w:p w:rsidR="006D2876" w:rsidRPr="00D72F8D" w:rsidRDefault="005355D1" w:rsidP="00866D2C">
      <w:pPr>
        <w:spacing w:line="360" w:lineRule="auto"/>
        <w:ind w:left="-15"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>В общей системе коррекционно-развивающей работы курс «Коррекционноразв</w:t>
      </w:r>
      <w:r w:rsidR="00D72F8D">
        <w:rPr>
          <w:sz w:val="28"/>
          <w:szCs w:val="28"/>
        </w:rPr>
        <w:t xml:space="preserve">ивающие занятия по восполнению </w:t>
      </w:r>
      <w:r w:rsidRPr="00D72F8D">
        <w:rPr>
          <w:sz w:val="28"/>
          <w:szCs w:val="28"/>
        </w:rPr>
        <w:t xml:space="preserve">пробелов в знаниях по математике» в наибольшей степени способствует коррекции недостатков мышления и улучшению функций планирования. При усвоении программного материала по математике обучающиеся овладевают определенными способами деятельности: учатся ориентироваться в задании и проводить его анализ, обдумывать и планировать предстоящие шаги выполнения работы, контролировать их правильность, рассказывать о сделанном и давать ему оценку, что способствует развитию и совершенствованию произвольности.  </w:t>
      </w:r>
    </w:p>
    <w:p w:rsidR="006D2876" w:rsidRPr="00D72F8D" w:rsidRDefault="005355D1" w:rsidP="00866D2C">
      <w:pPr>
        <w:spacing w:after="83" w:line="360" w:lineRule="auto"/>
        <w:ind w:left="576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Для достижения коррекционно-развивающего эффекта настоятельно рекомендуется:  </w:t>
      </w:r>
    </w:p>
    <w:p w:rsidR="006D2876" w:rsidRPr="00D72F8D" w:rsidRDefault="005355D1" w:rsidP="00866D2C">
      <w:pPr>
        <w:numPr>
          <w:ilvl w:val="0"/>
          <w:numId w:val="3"/>
        </w:numPr>
        <w:spacing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широко использовать наглядно-практические действия при решении арифметических задач; </w:t>
      </w:r>
    </w:p>
    <w:p w:rsidR="006D2876" w:rsidRPr="00D72F8D" w:rsidRDefault="005355D1" w:rsidP="00866D2C">
      <w:pPr>
        <w:numPr>
          <w:ilvl w:val="0"/>
          <w:numId w:val="3"/>
        </w:numPr>
        <w:spacing w:after="42"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предлагать детям самостоятельно составлять условие задачи; </w:t>
      </w:r>
    </w:p>
    <w:p w:rsidR="006D2876" w:rsidRPr="00D72F8D" w:rsidRDefault="005355D1" w:rsidP="00866D2C">
      <w:pPr>
        <w:numPr>
          <w:ilvl w:val="0"/>
          <w:numId w:val="3"/>
        </w:numPr>
        <w:spacing w:after="40"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разбивать составную задачу на простые и решать их последовательно; </w:t>
      </w:r>
    </w:p>
    <w:p w:rsidR="006D2876" w:rsidRPr="00D72F8D" w:rsidRDefault="005355D1" w:rsidP="00866D2C">
      <w:pPr>
        <w:numPr>
          <w:ilvl w:val="0"/>
          <w:numId w:val="3"/>
        </w:numPr>
        <w:spacing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lastRenderedPageBreak/>
        <w:t xml:space="preserve">при работе с мерами времени широко использовать упражнения, которые позволяют детям почувствовать длительность того или иного временного отрезка; </w:t>
      </w:r>
    </w:p>
    <w:p w:rsidR="006D2876" w:rsidRPr="00D72F8D" w:rsidRDefault="005355D1" w:rsidP="00866D2C">
      <w:pPr>
        <w:numPr>
          <w:ilvl w:val="0"/>
          <w:numId w:val="3"/>
        </w:numPr>
        <w:spacing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при наличии возможности понимать значение схемы широко пользоваться ими как средствами, облегчающими решение; </w:t>
      </w:r>
    </w:p>
    <w:p w:rsidR="006D2876" w:rsidRPr="00D72F8D" w:rsidRDefault="005355D1" w:rsidP="00866D2C">
      <w:pPr>
        <w:numPr>
          <w:ilvl w:val="0"/>
          <w:numId w:val="3"/>
        </w:numPr>
        <w:spacing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по возможности автоматизировать счетные навыки (только после того, как обучающиеся действительно усвоят состав числа); </w:t>
      </w:r>
    </w:p>
    <w:p w:rsidR="006D2876" w:rsidRPr="00D72F8D" w:rsidRDefault="005355D1" w:rsidP="00866D2C">
      <w:pPr>
        <w:numPr>
          <w:ilvl w:val="0"/>
          <w:numId w:val="3"/>
        </w:numPr>
        <w:spacing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при формировании счетного (и любого другого) навыка опираться на все каналы восприятия учебной информации (слуховой, зрительный, тактильный); </w:t>
      </w:r>
    </w:p>
    <w:p w:rsidR="006D2876" w:rsidRPr="00D72F8D" w:rsidRDefault="005355D1" w:rsidP="00866D2C">
      <w:pPr>
        <w:numPr>
          <w:ilvl w:val="0"/>
          <w:numId w:val="3"/>
        </w:numPr>
        <w:spacing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знакомить с новым материалом пошагово с детальным руководством выполнением задания; </w:t>
      </w:r>
    </w:p>
    <w:p w:rsidR="006D2876" w:rsidRPr="00D72F8D" w:rsidRDefault="005355D1" w:rsidP="00866D2C">
      <w:pPr>
        <w:numPr>
          <w:ilvl w:val="0"/>
          <w:numId w:val="3"/>
        </w:numPr>
        <w:spacing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>использовать для обучающихся математические опоры, наглядные схемы, шаблоны общего хода выполнения заданий (</w:t>
      </w:r>
      <w:r w:rsidR="00D72F8D" w:rsidRPr="00D72F8D">
        <w:rPr>
          <w:sz w:val="28"/>
          <w:szCs w:val="28"/>
        </w:rPr>
        <w:t>например,</w:t>
      </w:r>
      <w:r w:rsidRPr="00D72F8D">
        <w:rPr>
          <w:sz w:val="28"/>
          <w:szCs w:val="28"/>
        </w:rPr>
        <w:t xml:space="preserve"> план-схема «решение задачи»). </w:t>
      </w:r>
    </w:p>
    <w:p w:rsidR="006D2876" w:rsidRPr="00D72F8D" w:rsidRDefault="005355D1" w:rsidP="00866D2C">
      <w:pPr>
        <w:spacing w:line="360" w:lineRule="auto"/>
        <w:ind w:left="-15"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Систематическое повторение позволяет прочно усвоить новый материал. Обучающиеся с ЗПР, которым рекомендован вариант 7.2, нуждаются также в том, чтобы на уроках математики учитель: </w:t>
      </w:r>
    </w:p>
    <w:p w:rsidR="006D2876" w:rsidRPr="00D72F8D" w:rsidRDefault="005355D1" w:rsidP="00866D2C">
      <w:pPr>
        <w:numPr>
          <w:ilvl w:val="0"/>
          <w:numId w:val="3"/>
        </w:numPr>
        <w:spacing w:after="39"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создавал положительный эмоциональный настрой на занятии; </w:t>
      </w:r>
    </w:p>
    <w:p w:rsidR="006D2876" w:rsidRPr="00D72F8D" w:rsidRDefault="005355D1" w:rsidP="00866D2C">
      <w:pPr>
        <w:numPr>
          <w:ilvl w:val="0"/>
          <w:numId w:val="3"/>
        </w:numPr>
        <w:spacing w:after="0" w:line="360" w:lineRule="auto"/>
        <w:ind w:right="64" w:hanging="358"/>
        <w:rPr>
          <w:sz w:val="28"/>
          <w:szCs w:val="28"/>
        </w:rPr>
      </w:pPr>
      <w:r w:rsidRPr="00D72F8D">
        <w:rPr>
          <w:sz w:val="28"/>
          <w:szCs w:val="28"/>
        </w:rPr>
        <w:t xml:space="preserve">постоянно сам напоминал-проговаривал способ и последовательность решения задачи; </w:t>
      </w:r>
      <w:r w:rsidRPr="00D72F8D">
        <w:rPr>
          <w:rFonts w:eastAsia="Segoe UI Symbol"/>
          <w:sz w:val="28"/>
          <w:szCs w:val="28"/>
        </w:rPr>
        <w:t></w:t>
      </w:r>
      <w:r w:rsidRPr="00D72F8D">
        <w:rPr>
          <w:rFonts w:eastAsia="Arial"/>
          <w:sz w:val="28"/>
          <w:szCs w:val="28"/>
        </w:rPr>
        <w:t xml:space="preserve"> </w:t>
      </w:r>
      <w:r w:rsidRPr="00D72F8D">
        <w:rPr>
          <w:sz w:val="28"/>
          <w:szCs w:val="28"/>
        </w:rPr>
        <w:t xml:space="preserve">предупреждал возможные неверные ответы наводящими вопросами; </w:t>
      </w:r>
      <w:r w:rsidRPr="00D72F8D">
        <w:rPr>
          <w:rFonts w:eastAsia="Segoe UI Symbol"/>
          <w:sz w:val="28"/>
          <w:szCs w:val="28"/>
        </w:rPr>
        <w:t></w:t>
      </w:r>
      <w:r w:rsidRPr="00D72F8D">
        <w:rPr>
          <w:rFonts w:eastAsia="Arial"/>
          <w:sz w:val="28"/>
          <w:szCs w:val="28"/>
        </w:rPr>
        <w:t xml:space="preserve"> </w:t>
      </w:r>
      <w:r w:rsidRPr="00D72F8D">
        <w:rPr>
          <w:sz w:val="28"/>
          <w:szCs w:val="28"/>
        </w:rPr>
        <w:t xml:space="preserve">просил детей проговаривать совершаемые действия. </w:t>
      </w:r>
    </w:p>
    <w:p w:rsidR="006D2876" w:rsidRPr="00D72F8D" w:rsidRDefault="005355D1" w:rsidP="00866D2C">
      <w:pPr>
        <w:spacing w:line="360" w:lineRule="auto"/>
        <w:ind w:left="-15"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Обучающиеся младшие школьники с ЗПР, получившие рекомендацию обучаться по программе варианта 7.2, часто нуждаются в стимулирующей и организующей помощи на разных этапах урока. При низком уровне сформированности системы произвольной регуляции успешность ребенка в выполнении задания может быть обеспечена при полном объеме помощи, т.е. фактически совместном с учителем выполнении задания. </w:t>
      </w:r>
    </w:p>
    <w:p w:rsidR="006D2876" w:rsidRPr="00D72F8D" w:rsidRDefault="005355D1" w:rsidP="00866D2C">
      <w:pPr>
        <w:spacing w:line="360" w:lineRule="auto"/>
        <w:ind w:left="-15" w:right="64" w:firstLine="566"/>
        <w:rPr>
          <w:sz w:val="28"/>
          <w:szCs w:val="28"/>
        </w:rPr>
      </w:pPr>
      <w:r w:rsidRPr="00D72F8D">
        <w:rPr>
          <w:sz w:val="28"/>
          <w:szCs w:val="28"/>
        </w:rPr>
        <w:lastRenderedPageBreak/>
        <w:t xml:space="preserve">При обучении детей с ЗПР важно взаимодействие специалистов. Осуществление взаимосвязи учителя с психологом позволит учитывать рекомендации последнего в реализации индивидуального подхода к обучающимся, соблюдении этапности работы по формированию произвольной регуляции деятельности.  </w:t>
      </w:r>
    </w:p>
    <w:p w:rsidR="006D2876" w:rsidRPr="00D72F8D" w:rsidRDefault="005355D1" w:rsidP="00866D2C">
      <w:pPr>
        <w:spacing w:line="360" w:lineRule="auto"/>
        <w:ind w:left="-15"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Психолог, в свою очередь, способствует преодолению разнообразных нарушений и/или дефицитов развития психофизических функций (дисфункций) – недостатков зрительно-моторной координации, пространственных представлений и пр., а также создает основу для облегчения усвоения предметного материала за счет совершенствования познавательной деятельности. </w:t>
      </w:r>
    </w:p>
    <w:p w:rsidR="006D2876" w:rsidRPr="00D72F8D" w:rsidRDefault="005355D1" w:rsidP="00866D2C">
      <w:pPr>
        <w:pStyle w:val="1"/>
        <w:spacing w:line="360" w:lineRule="auto"/>
        <w:ind w:left="225" w:hanging="240"/>
        <w:rPr>
          <w:sz w:val="28"/>
          <w:szCs w:val="28"/>
        </w:rPr>
      </w:pPr>
      <w:r w:rsidRPr="00D72F8D">
        <w:rPr>
          <w:sz w:val="28"/>
          <w:szCs w:val="28"/>
        </w:rPr>
        <w:t xml:space="preserve">Описание места учебного предмета  </w:t>
      </w:r>
    </w:p>
    <w:p w:rsidR="006D2876" w:rsidRPr="00D72F8D" w:rsidRDefault="005355D1" w:rsidP="00866D2C">
      <w:pPr>
        <w:spacing w:line="360" w:lineRule="auto"/>
        <w:ind w:left="-15" w:right="64" w:firstLine="708"/>
        <w:rPr>
          <w:sz w:val="28"/>
          <w:szCs w:val="28"/>
        </w:rPr>
      </w:pPr>
      <w:r w:rsidRPr="00D72F8D">
        <w:rPr>
          <w:sz w:val="28"/>
          <w:szCs w:val="28"/>
        </w:rPr>
        <w:t xml:space="preserve">На реализацию коррекционного курса по восполнению пробелов в знаниях по математике в учебном плане отводится 1 час в </w:t>
      </w:r>
      <w:r w:rsidR="00D72F8D" w:rsidRPr="00D72F8D">
        <w:rPr>
          <w:sz w:val="28"/>
          <w:szCs w:val="28"/>
        </w:rPr>
        <w:t>неделю, 34</w:t>
      </w:r>
      <w:r w:rsidRPr="00D72F8D">
        <w:rPr>
          <w:sz w:val="28"/>
          <w:szCs w:val="28"/>
        </w:rPr>
        <w:t xml:space="preserve"> часа в год  </w:t>
      </w:r>
    </w:p>
    <w:p w:rsidR="006D2876" w:rsidRPr="00D72F8D" w:rsidRDefault="005355D1" w:rsidP="00866D2C">
      <w:pPr>
        <w:pStyle w:val="1"/>
        <w:spacing w:line="360" w:lineRule="auto"/>
        <w:ind w:left="225" w:hanging="240"/>
        <w:rPr>
          <w:sz w:val="28"/>
          <w:szCs w:val="28"/>
        </w:rPr>
      </w:pPr>
      <w:r w:rsidRPr="00D72F8D">
        <w:rPr>
          <w:sz w:val="28"/>
          <w:szCs w:val="28"/>
        </w:rPr>
        <w:t xml:space="preserve">Описание ценностных ориентиров содержания учебного предмета </w:t>
      </w:r>
    </w:p>
    <w:p w:rsidR="006D2876" w:rsidRPr="00D72F8D" w:rsidRDefault="00D72F8D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>ФГОС НОО обучающихся с ОВЗ</w:t>
      </w:r>
      <w:r>
        <w:rPr>
          <w:sz w:val="28"/>
          <w:szCs w:val="28"/>
        </w:rPr>
        <w:t xml:space="preserve"> </w:t>
      </w:r>
      <w:r w:rsidR="005355D1" w:rsidRPr="00D72F8D">
        <w:rPr>
          <w:sz w:val="28"/>
          <w:szCs w:val="28"/>
        </w:rPr>
        <w:t xml:space="preserve">определяет  </w:t>
      </w:r>
      <w:r w:rsidR="005355D1" w:rsidRPr="00D72F8D">
        <w:rPr>
          <w:b/>
          <w:sz w:val="28"/>
          <w:szCs w:val="28"/>
        </w:rPr>
        <w:t>ценностные  ориентиры</w:t>
      </w:r>
      <w:r w:rsidR="005355D1" w:rsidRPr="00D72F8D">
        <w:rPr>
          <w:sz w:val="28"/>
          <w:szCs w:val="28"/>
        </w:rPr>
        <w:t xml:space="preserve">  содержания образования на ступени начального общего образования следующим образом: </w:t>
      </w:r>
    </w:p>
    <w:p w:rsidR="006D2876" w:rsidRPr="00D72F8D" w:rsidRDefault="005355D1" w:rsidP="00866D2C">
      <w:pPr>
        <w:spacing w:line="360" w:lineRule="auto"/>
        <w:ind w:left="-15"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Ценностные ориентиры начального образования конкретизируют личностный, социальный и государственный заказ нашей образовательной организации, выраженный в Требованиях к результатам освоения адаптированной основной образовательной программы начального общего образования, и отражают следующие целевые установки системы начального общего образования: </w:t>
      </w:r>
    </w:p>
    <w:p w:rsidR="006D2876" w:rsidRPr="00D72F8D" w:rsidRDefault="005355D1" w:rsidP="00866D2C">
      <w:pPr>
        <w:spacing w:line="360" w:lineRule="auto"/>
        <w:ind w:left="-15" w:right="64" w:firstLine="1495"/>
        <w:rPr>
          <w:sz w:val="28"/>
          <w:szCs w:val="28"/>
        </w:rPr>
      </w:pPr>
      <w:r w:rsidRPr="00D72F8D">
        <w:rPr>
          <w:rFonts w:eastAsia="Wingdings 2"/>
          <w:sz w:val="28"/>
          <w:szCs w:val="28"/>
        </w:rPr>
        <w:t></w:t>
      </w:r>
      <w:r w:rsidRPr="00D72F8D">
        <w:rPr>
          <w:rFonts w:eastAsia="Arial"/>
          <w:sz w:val="28"/>
          <w:szCs w:val="28"/>
        </w:rPr>
        <w:t xml:space="preserve"> </w:t>
      </w:r>
      <w:r w:rsidRPr="00D72F8D">
        <w:rPr>
          <w:b/>
          <w:i/>
          <w:sz w:val="28"/>
          <w:szCs w:val="28"/>
        </w:rPr>
        <w:t xml:space="preserve">формирование основ гражданской идентичности личности </w:t>
      </w:r>
      <w:r w:rsidRPr="00D72F8D">
        <w:rPr>
          <w:i/>
          <w:sz w:val="28"/>
          <w:szCs w:val="28"/>
        </w:rPr>
        <w:t>на базе</w:t>
      </w:r>
      <w:r w:rsidRPr="00D72F8D">
        <w:rPr>
          <w:sz w:val="28"/>
          <w:szCs w:val="28"/>
        </w:rPr>
        <w:t xml:space="preserve">: </w:t>
      </w:r>
      <w:r w:rsidRPr="00D72F8D">
        <w:rPr>
          <w:rFonts w:eastAsia="Sitka Small"/>
          <w:sz w:val="28"/>
          <w:szCs w:val="28"/>
        </w:rPr>
        <w:t>-</w:t>
      </w:r>
      <w:r w:rsidRPr="00D72F8D">
        <w:rPr>
          <w:rFonts w:eastAsia="Arial"/>
          <w:sz w:val="28"/>
          <w:szCs w:val="28"/>
        </w:rPr>
        <w:t xml:space="preserve"> </w:t>
      </w:r>
      <w:r w:rsidRPr="00D72F8D">
        <w:rPr>
          <w:sz w:val="28"/>
          <w:szCs w:val="28"/>
        </w:rPr>
        <w:t xml:space="preserve">чувства сопричастности и гордости за свою Родину, народ и историю, осознания ответственности человека за благосостояние общества; </w:t>
      </w:r>
    </w:p>
    <w:p w:rsidR="006D2876" w:rsidRPr="00D72F8D" w:rsidRDefault="005355D1" w:rsidP="00866D2C">
      <w:pPr>
        <w:numPr>
          <w:ilvl w:val="0"/>
          <w:numId w:val="4"/>
        </w:numPr>
        <w:spacing w:line="360" w:lineRule="auto"/>
        <w:ind w:right="64" w:firstLine="566"/>
        <w:rPr>
          <w:sz w:val="28"/>
          <w:szCs w:val="28"/>
        </w:rPr>
      </w:pPr>
      <w:r w:rsidRPr="00D72F8D">
        <w:rPr>
          <w:sz w:val="28"/>
          <w:szCs w:val="28"/>
        </w:rPr>
        <w:lastRenderedPageBreak/>
        <w:t xml:space="preserve">восприятия мира как единого и целостного при разнообразии культур, национальностей, религий; уважения истории и культуры каждого народа; </w:t>
      </w:r>
    </w:p>
    <w:p w:rsidR="006D2876" w:rsidRPr="00D72F8D" w:rsidRDefault="005355D1" w:rsidP="00866D2C">
      <w:pPr>
        <w:numPr>
          <w:ilvl w:val="1"/>
          <w:numId w:val="4"/>
        </w:numPr>
        <w:spacing w:after="17" w:line="360" w:lineRule="auto"/>
        <w:ind w:right="0" w:firstLine="556"/>
        <w:jc w:val="left"/>
        <w:rPr>
          <w:sz w:val="28"/>
          <w:szCs w:val="28"/>
        </w:rPr>
      </w:pPr>
      <w:r w:rsidRPr="00D72F8D">
        <w:rPr>
          <w:b/>
          <w:i/>
          <w:sz w:val="28"/>
          <w:szCs w:val="28"/>
        </w:rPr>
        <w:t xml:space="preserve">формирование психологических условий развития общения, сотрудничества </w:t>
      </w:r>
      <w:r w:rsidRPr="00D72F8D">
        <w:rPr>
          <w:sz w:val="28"/>
          <w:szCs w:val="28"/>
        </w:rPr>
        <w:t xml:space="preserve">на основе: </w:t>
      </w:r>
    </w:p>
    <w:p w:rsidR="006D2876" w:rsidRPr="00D72F8D" w:rsidRDefault="005355D1" w:rsidP="00866D2C">
      <w:pPr>
        <w:numPr>
          <w:ilvl w:val="0"/>
          <w:numId w:val="4"/>
        </w:numPr>
        <w:spacing w:line="360" w:lineRule="auto"/>
        <w:ind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доброжелательности, доверия и внимания к людям, готовности к сотрудничеству и дружбе, оказанию помощи тем, кто в ней нуждается; </w:t>
      </w:r>
    </w:p>
    <w:p w:rsidR="006D2876" w:rsidRPr="00D72F8D" w:rsidRDefault="005355D1" w:rsidP="00866D2C">
      <w:pPr>
        <w:numPr>
          <w:ilvl w:val="0"/>
          <w:numId w:val="4"/>
        </w:numPr>
        <w:spacing w:line="360" w:lineRule="auto"/>
        <w:ind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 </w:t>
      </w:r>
      <w:r w:rsidRPr="00D72F8D">
        <w:rPr>
          <w:rFonts w:eastAsia="Wingdings 2"/>
          <w:sz w:val="28"/>
          <w:szCs w:val="28"/>
        </w:rPr>
        <w:t></w:t>
      </w:r>
      <w:r w:rsidRPr="00D72F8D">
        <w:rPr>
          <w:rFonts w:eastAsia="Arial"/>
          <w:sz w:val="28"/>
          <w:szCs w:val="28"/>
        </w:rPr>
        <w:t xml:space="preserve"> </w:t>
      </w:r>
      <w:r w:rsidRPr="00D72F8D">
        <w:rPr>
          <w:b/>
          <w:i/>
          <w:sz w:val="28"/>
          <w:szCs w:val="28"/>
        </w:rPr>
        <w:t xml:space="preserve">формирование целостного, социально ориентированного взгляда на мир </w:t>
      </w:r>
      <w:r w:rsidRPr="00D72F8D">
        <w:rPr>
          <w:sz w:val="28"/>
          <w:szCs w:val="28"/>
        </w:rPr>
        <w:t xml:space="preserve">на основе общечеловеческих принципов нравственности и гуманизма: </w:t>
      </w:r>
    </w:p>
    <w:p w:rsidR="006D2876" w:rsidRPr="00D72F8D" w:rsidRDefault="005355D1" w:rsidP="00866D2C">
      <w:pPr>
        <w:numPr>
          <w:ilvl w:val="0"/>
          <w:numId w:val="4"/>
        </w:numPr>
        <w:spacing w:line="360" w:lineRule="auto"/>
        <w:ind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принятия и уважения ценностей семьи и образовательного учреждения, коллектива и </w:t>
      </w:r>
      <w:r w:rsidR="00D72F8D" w:rsidRPr="00D72F8D">
        <w:rPr>
          <w:sz w:val="28"/>
          <w:szCs w:val="28"/>
        </w:rPr>
        <w:t>общества,</w:t>
      </w:r>
      <w:r w:rsidRPr="00D72F8D">
        <w:rPr>
          <w:sz w:val="28"/>
          <w:szCs w:val="28"/>
        </w:rPr>
        <w:t xml:space="preserve"> и стремления следовать им; </w:t>
      </w:r>
    </w:p>
    <w:p w:rsidR="006D2876" w:rsidRPr="00D72F8D" w:rsidRDefault="005355D1" w:rsidP="00866D2C">
      <w:pPr>
        <w:numPr>
          <w:ilvl w:val="0"/>
          <w:numId w:val="4"/>
        </w:numPr>
        <w:spacing w:line="360" w:lineRule="auto"/>
        <w:ind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ориентации в нравственном содержании и смысле как собственных поступков, так и поступков окружающих людей, развития этических чувств (стыда, вины, совести) как регуляторов морального поведения; </w:t>
      </w:r>
    </w:p>
    <w:p w:rsidR="006D2876" w:rsidRPr="00D72F8D" w:rsidRDefault="005355D1" w:rsidP="00866D2C">
      <w:pPr>
        <w:numPr>
          <w:ilvl w:val="0"/>
          <w:numId w:val="4"/>
        </w:numPr>
        <w:spacing w:line="360" w:lineRule="auto"/>
        <w:ind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формирования эстетических чувств и чувства прекрасного через знакомство с национальной, отечественной и мировой художественной культурой; </w:t>
      </w:r>
    </w:p>
    <w:p w:rsidR="006D2876" w:rsidRPr="00D72F8D" w:rsidRDefault="005355D1" w:rsidP="00866D2C">
      <w:pPr>
        <w:numPr>
          <w:ilvl w:val="1"/>
          <w:numId w:val="4"/>
        </w:numPr>
        <w:spacing w:line="360" w:lineRule="auto"/>
        <w:ind w:right="0" w:firstLine="556"/>
        <w:jc w:val="left"/>
        <w:rPr>
          <w:sz w:val="28"/>
          <w:szCs w:val="28"/>
        </w:rPr>
      </w:pPr>
      <w:r w:rsidRPr="00D72F8D">
        <w:rPr>
          <w:b/>
          <w:i/>
          <w:sz w:val="28"/>
          <w:szCs w:val="28"/>
        </w:rPr>
        <w:t>развитие умения учиться</w:t>
      </w:r>
      <w:r w:rsidRPr="00D72F8D">
        <w:rPr>
          <w:sz w:val="28"/>
          <w:szCs w:val="28"/>
        </w:rPr>
        <w:t xml:space="preserve"> и формирование личностного смысла учения как первого шага к самообразованию и самовоспитанию, а именно: </w:t>
      </w:r>
    </w:p>
    <w:p w:rsidR="006D2876" w:rsidRPr="00D72F8D" w:rsidRDefault="005355D1" w:rsidP="00866D2C">
      <w:pPr>
        <w:numPr>
          <w:ilvl w:val="0"/>
          <w:numId w:val="4"/>
        </w:numPr>
        <w:spacing w:after="86" w:line="360" w:lineRule="auto"/>
        <w:ind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развитие познавательных интересов, инициативы и любознательности, мотивов познания и творчества; </w:t>
      </w:r>
    </w:p>
    <w:p w:rsidR="006D2876" w:rsidRPr="00D72F8D" w:rsidRDefault="005355D1" w:rsidP="00866D2C">
      <w:pPr>
        <w:numPr>
          <w:ilvl w:val="0"/>
          <w:numId w:val="4"/>
        </w:numPr>
        <w:spacing w:line="360" w:lineRule="auto"/>
        <w:ind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формирование умения учиться и способности к организации своей деятельности (планированию, контролю, оценке); </w:t>
      </w:r>
    </w:p>
    <w:p w:rsidR="006D2876" w:rsidRPr="00D72F8D" w:rsidRDefault="005355D1" w:rsidP="00866D2C">
      <w:pPr>
        <w:numPr>
          <w:ilvl w:val="1"/>
          <w:numId w:val="4"/>
        </w:numPr>
        <w:spacing w:after="17" w:line="360" w:lineRule="auto"/>
        <w:ind w:right="0" w:firstLine="556"/>
        <w:jc w:val="left"/>
        <w:rPr>
          <w:sz w:val="28"/>
          <w:szCs w:val="28"/>
        </w:rPr>
      </w:pPr>
      <w:r w:rsidRPr="00D72F8D">
        <w:rPr>
          <w:b/>
          <w:i/>
          <w:sz w:val="28"/>
          <w:szCs w:val="28"/>
        </w:rPr>
        <w:t>развитие самостоятельности, инициативы и ответственности личности</w:t>
      </w:r>
      <w:r w:rsidRPr="00D72F8D">
        <w:rPr>
          <w:sz w:val="28"/>
          <w:szCs w:val="28"/>
        </w:rPr>
        <w:t xml:space="preserve"> как условия её самоактуализации: </w:t>
      </w:r>
    </w:p>
    <w:p w:rsidR="006D2876" w:rsidRPr="00D72F8D" w:rsidRDefault="005355D1" w:rsidP="00866D2C">
      <w:pPr>
        <w:numPr>
          <w:ilvl w:val="0"/>
          <w:numId w:val="4"/>
        </w:numPr>
        <w:spacing w:line="360" w:lineRule="auto"/>
        <w:ind w:right="64" w:firstLine="566"/>
        <w:rPr>
          <w:sz w:val="28"/>
          <w:szCs w:val="28"/>
        </w:rPr>
      </w:pPr>
      <w:r w:rsidRPr="00D72F8D">
        <w:rPr>
          <w:sz w:val="28"/>
          <w:szCs w:val="28"/>
        </w:rPr>
        <w:lastRenderedPageBreak/>
        <w:t xml:space="preserve">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 </w:t>
      </w:r>
    </w:p>
    <w:p w:rsidR="006D2876" w:rsidRPr="00D72F8D" w:rsidRDefault="005355D1" w:rsidP="00866D2C">
      <w:pPr>
        <w:numPr>
          <w:ilvl w:val="0"/>
          <w:numId w:val="4"/>
        </w:numPr>
        <w:spacing w:line="360" w:lineRule="auto"/>
        <w:ind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развитие готовности к самостоятельным поступкам и действиям, ответственности за их результаты; </w:t>
      </w:r>
    </w:p>
    <w:p w:rsidR="006D2876" w:rsidRPr="00D72F8D" w:rsidRDefault="005355D1" w:rsidP="00866D2C">
      <w:pPr>
        <w:numPr>
          <w:ilvl w:val="0"/>
          <w:numId w:val="4"/>
        </w:numPr>
        <w:spacing w:line="360" w:lineRule="auto"/>
        <w:ind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формирование целеустремлённости и настойчивости в достижении целей, готовности к преодолению трудностей и жизненного оптимизма; </w:t>
      </w:r>
    </w:p>
    <w:p w:rsidR="006D2876" w:rsidRPr="00D72F8D" w:rsidRDefault="005355D1" w:rsidP="00866D2C">
      <w:pPr>
        <w:numPr>
          <w:ilvl w:val="0"/>
          <w:numId w:val="4"/>
        </w:numPr>
        <w:spacing w:line="360" w:lineRule="auto"/>
        <w:ind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 </w:t>
      </w:r>
    </w:p>
    <w:p w:rsidR="006D2876" w:rsidRPr="00D72F8D" w:rsidRDefault="005355D1" w:rsidP="00866D2C">
      <w:pPr>
        <w:spacing w:line="360" w:lineRule="auto"/>
        <w:ind w:left="-15" w:right="64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Реализация ценностных ориентиров общего образования в единстве процессе обучения, воспитания, коррекции, познавательного и личностного развития обучающихся с ЗПР на основе формирования общих учебных умений, обобщённых способов действий обеспечивает высокую эффективность решения жизненных задач и возможность саморазвития обучающихся. </w:t>
      </w:r>
    </w:p>
    <w:p w:rsidR="006D2876" w:rsidRPr="00D72F8D" w:rsidRDefault="005355D1" w:rsidP="00866D2C">
      <w:pPr>
        <w:pStyle w:val="1"/>
        <w:spacing w:line="360" w:lineRule="auto"/>
        <w:ind w:left="-15" w:firstLine="566"/>
        <w:rPr>
          <w:sz w:val="28"/>
          <w:szCs w:val="28"/>
        </w:rPr>
      </w:pPr>
      <w:r w:rsidRPr="00D72F8D">
        <w:rPr>
          <w:sz w:val="28"/>
          <w:szCs w:val="28"/>
        </w:rPr>
        <w:t xml:space="preserve">Личностные, метапредметные и предметные результаты освоения учебного предмета  </w:t>
      </w:r>
    </w:p>
    <w:p w:rsidR="006D2876" w:rsidRPr="00D72F8D" w:rsidRDefault="005355D1" w:rsidP="00866D2C">
      <w:pPr>
        <w:spacing w:line="360" w:lineRule="auto"/>
        <w:ind w:left="-15" w:right="64" w:firstLine="566"/>
        <w:rPr>
          <w:sz w:val="28"/>
          <w:szCs w:val="28"/>
        </w:rPr>
      </w:pPr>
      <w:r w:rsidRPr="00D72F8D">
        <w:rPr>
          <w:b/>
          <w:sz w:val="28"/>
          <w:szCs w:val="28"/>
        </w:rPr>
        <w:t>Личностные результаты</w:t>
      </w:r>
      <w:r w:rsidRPr="00D72F8D">
        <w:rPr>
          <w:sz w:val="28"/>
          <w:szCs w:val="28"/>
        </w:rPr>
        <w:t xml:space="preserve"> освоения АООП НОО обучающимися с ЗПР включают индивидуально-личностные качества и социальные (жизненные) компетенции, социально значимые ценностные установки, необходимые для достижения основной цели современного образования ― введения обучающихся с ЗПР в культуру, овладение ими социокультурным опытом.  </w:t>
      </w:r>
    </w:p>
    <w:p w:rsidR="006D2876" w:rsidRPr="00D72F8D" w:rsidRDefault="005355D1" w:rsidP="00866D2C">
      <w:pPr>
        <w:spacing w:after="0" w:line="360" w:lineRule="auto"/>
        <w:ind w:left="-15" w:right="73" w:firstLine="566"/>
        <w:rPr>
          <w:sz w:val="28"/>
          <w:szCs w:val="28"/>
        </w:rPr>
      </w:pPr>
      <w:r w:rsidRPr="00D72F8D">
        <w:rPr>
          <w:i/>
          <w:sz w:val="28"/>
          <w:szCs w:val="28"/>
          <w:u w:val="single" w:color="000000"/>
        </w:rPr>
        <w:t>Требования к результатам освоения АООП НОО, устанавливаемые ФГОС НОО   для</w:t>
      </w:r>
      <w:r w:rsidRPr="00D72F8D">
        <w:rPr>
          <w:i/>
          <w:sz w:val="28"/>
          <w:szCs w:val="28"/>
        </w:rPr>
        <w:t xml:space="preserve">  </w:t>
      </w:r>
      <w:r w:rsidRPr="00D72F8D">
        <w:rPr>
          <w:i/>
          <w:sz w:val="28"/>
          <w:szCs w:val="28"/>
          <w:u w:val="single" w:color="000000"/>
        </w:rPr>
        <w:t>обучающихся с ЗПР</w:t>
      </w:r>
      <w:r w:rsidRPr="00D72F8D">
        <w:rPr>
          <w:i/>
          <w:sz w:val="28"/>
          <w:szCs w:val="28"/>
        </w:rPr>
        <w:t xml:space="preserve"> </w:t>
      </w:r>
    </w:p>
    <w:p w:rsidR="006D2876" w:rsidRPr="00D72F8D" w:rsidRDefault="005355D1" w:rsidP="00866D2C">
      <w:pPr>
        <w:spacing w:after="67" w:line="360" w:lineRule="auto"/>
        <w:ind w:left="-5" w:right="64"/>
        <w:rPr>
          <w:sz w:val="28"/>
          <w:szCs w:val="28"/>
        </w:rPr>
      </w:pPr>
      <w:r w:rsidRPr="00D72F8D">
        <w:rPr>
          <w:b/>
          <w:sz w:val="28"/>
          <w:szCs w:val="28"/>
        </w:rPr>
        <w:t xml:space="preserve">Личностные результаты </w:t>
      </w:r>
      <w:r w:rsidRPr="00D72F8D">
        <w:rPr>
          <w:sz w:val="28"/>
          <w:szCs w:val="28"/>
        </w:rPr>
        <w:t xml:space="preserve">освоения АООП НОО отражают: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lastRenderedPageBreak/>
        <w:t xml:space="preserve">1). Осознание себя как гражданина России, формирование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2). Формирование целостного, социально ориентированного взгляда на мир в его органичном единстве природной и социальной частей;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3).  Формирование уважительного отношения к иному мнению, истории и культуре других народов;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4).  Овладение начальными навыками адаптации в динамично изменяющемся и развивающемся мире;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5). Принятие и освоение социальной роли обучающегося, формирование и развитие социально значимых мотивов учебной деятельности;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6). Способность к осмыслению социального окружения, своего места в нем, принятие соответствующих возрасту ценностей и социальных ролей; 7).  Формирование эстетических потребностей, ценностей и чувств;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8).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9).  Развитие навыков сотрудничества со взрослыми и сверстниками в разных социальных ситуациях;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10). 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11). Развитие адекватных представлений о собственных возможностях, о насущно необходимом жизнеобеспечении; </w:t>
      </w:r>
    </w:p>
    <w:p w:rsidR="006D2876" w:rsidRPr="00D72F8D" w:rsidRDefault="005355D1" w:rsidP="00866D2C">
      <w:pPr>
        <w:spacing w:after="46"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12). Овладение социально-бытовыми умениями, используемыми в повседневной жизни; </w:t>
      </w:r>
    </w:p>
    <w:p w:rsidR="006D2876" w:rsidRPr="00D72F8D" w:rsidRDefault="005355D1" w:rsidP="00866D2C">
      <w:pPr>
        <w:tabs>
          <w:tab w:val="center" w:pos="1145"/>
          <w:tab w:val="center" w:pos="2416"/>
          <w:tab w:val="center" w:pos="3962"/>
          <w:tab w:val="center" w:pos="5064"/>
          <w:tab w:val="center" w:pos="5987"/>
          <w:tab w:val="center" w:pos="7386"/>
          <w:tab w:val="right" w:pos="9569"/>
        </w:tabs>
        <w:spacing w:after="71" w:line="360" w:lineRule="auto"/>
        <w:ind w:left="-15" w:right="0" w:firstLine="0"/>
        <w:jc w:val="left"/>
        <w:rPr>
          <w:sz w:val="28"/>
          <w:szCs w:val="28"/>
        </w:rPr>
      </w:pPr>
      <w:r w:rsidRPr="00D72F8D">
        <w:rPr>
          <w:sz w:val="28"/>
          <w:szCs w:val="28"/>
        </w:rPr>
        <w:t xml:space="preserve">13). </w:t>
      </w:r>
      <w:r w:rsidRPr="00D72F8D">
        <w:rPr>
          <w:sz w:val="28"/>
          <w:szCs w:val="28"/>
        </w:rPr>
        <w:tab/>
        <w:t xml:space="preserve">Владение </w:t>
      </w:r>
      <w:r w:rsidRPr="00D72F8D">
        <w:rPr>
          <w:sz w:val="28"/>
          <w:szCs w:val="28"/>
        </w:rPr>
        <w:tab/>
        <w:t xml:space="preserve">навыками </w:t>
      </w:r>
      <w:r w:rsidRPr="00D72F8D">
        <w:rPr>
          <w:sz w:val="28"/>
          <w:szCs w:val="28"/>
        </w:rPr>
        <w:tab/>
        <w:t xml:space="preserve">коммуникации </w:t>
      </w:r>
      <w:r w:rsidRPr="00D72F8D">
        <w:rPr>
          <w:sz w:val="28"/>
          <w:szCs w:val="28"/>
        </w:rPr>
        <w:tab/>
        <w:t xml:space="preserve">и </w:t>
      </w:r>
      <w:r w:rsidRPr="00D72F8D">
        <w:rPr>
          <w:sz w:val="28"/>
          <w:szCs w:val="28"/>
        </w:rPr>
        <w:tab/>
        <w:t xml:space="preserve">принятыми </w:t>
      </w:r>
      <w:r w:rsidRPr="00D72F8D">
        <w:rPr>
          <w:sz w:val="28"/>
          <w:szCs w:val="28"/>
        </w:rPr>
        <w:tab/>
        <w:t xml:space="preserve">ритуалами </w:t>
      </w:r>
      <w:r w:rsidRPr="00D72F8D">
        <w:rPr>
          <w:sz w:val="28"/>
          <w:szCs w:val="28"/>
        </w:rPr>
        <w:tab/>
        <w:t xml:space="preserve">социального </w:t>
      </w:r>
    </w:p>
    <w:p w:rsidR="006D2876" w:rsidRPr="00D72F8D" w:rsidRDefault="005355D1" w:rsidP="00866D2C">
      <w:pPr>
        <w:spacing w:after="64"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lastRenderedPageBreak/>
        <w:t xml:space="preserve">взаимодействия, в том числе с использованием информационных технологий;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14). Способность к осмыслению и дифференциации картины мира, ее временнопространственной организации. </w:t>
      </w:r>
    </w:p>
    <w:p w:rsidR="006D2876" w:rsidRPr="00D72F8D" w:rsidRDefault="005355D1" w:rsidP="00866D2C">
      <w:pPr>
        <w:spacing w:after="66" w:line="360" w:lineRule="auto"/>
        <w:ind w:left="-5" w:right="73"/>
        <w:rPr>
          <w:sz w:val="28"/>
          <w:szCs w:val="28"/>
        </w:rPr>
      </w:pPr>
      <w:r w:rsidRPr="00D72F8D">
        <w:rPr>
          <w:i/>
          <w:sz w:val="28"/>
          <w:szCs w:val="28"/>
          <w:u w:val="single" w:color="000000"/>
        </w:rPr>
        <w:t>Уточнённые и конкретизированные  личностные результаты освоения основной</w:t>
      </w:r>
      <w:r w:rsidRPr="00D72F8D">
        <w:rPr>
          <w:i/>
          <w:sz w:val="28"/>
          <w:szCs w:val="28"/>
        </w:rPr>
        <w:t xml:space="preserve"> </w:t>
      </w:r>
    </w:p>
    <w:p w:rsidR="00D72F8D" w:rsidRDefault="005355D1" w:rsidP="00866D2C">
      <w:pPr>
        <w:spacing w:after="66" w:line="360" w:lineRule="auto"/>
        <w:ind w:left="-5" w:right="3005"/>
        <w:rPr>
          <w:i/>
          <w:sz w:val="28"/>
          <w:szCs w:val="28"/>
        </w:rPr>
      </w:pPr>
      <w:r w:rsidRPr="00D72F8D">
        <w:rPr>
          <w:i/>
          <w:sz w:val="28"/>
          <w:szCs w:val="28"/>
          <w:u w:val="single" w:color="000000"/>
        </w:rPr>
        <w:t>образовательной программы начального общего образования</w:t>
      </w:r>
      <w:r w:rsidRPr="00D72F8D">
        <w:rPr>
          <w:i/>
          <w:sz w:val="28"/>
          <w:szCs w:val="28"/>
        </w:rPr>
        <w:t xml:space="preserve"> </w:t>
      </w:r>
    </w:p>
    <w:p w:rsidR="006D2876" w:rsidRPr="00D72F8D" w:rsidRDefault="005355D1" w:rsidP="00866D2C">
      <w:pPr>
        <w:spacing w:after="66" w:line="360" w:lineRule="auto"/>
        <w:ind w:left="-5" w:right="3005"/>
        <w:rPr>
          <w:sz w:val="28"/>
          <w:szCs w:val="28"/>
        </w:rPr>
      </w:pPr>
      <w:r w:rsidRPr="00D72F8D">
        <w:rPr>
          <w:b/>
          <w:sz w:val="28"/>
          <w:szCs w:val="28"/>
        </w:rPr>
        <w:t>У выпускника будут сформированы:</w:t>
      </w:r>
      <w:r w:rsidRPr="00D72F8D">
        <w:rPr>
          <w:sz w:val="28"/>
          <w:szCs w:val="28"/>
        </w:rPr>
        <w:t xml:space="preserve">  </w:t>
      </w:r>
    </w:p>
    <w:p w:rsidR="006D2876" w:rsidRPr="00D72F8D" w:rsidRDefault="005355D1" w:rsidP="00866D2C">
      <w:pPr>
        <w:numPr>
          <w:ilvl w:val="0"/>
          <w:numId w:val="5"/>
        </w:numPr>
        <w:spacing w:after="80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 </w:t>
      </w:r>
    </w:p>
    <w:p w:rsidR="006D2876" w:rsidRPr="00D72F8D" w:rsidRDefault="005355D1" w:rsidP="00866D2C">
      <w:pPr>
        <w:numPr>
          <w:ilvl w:val="0"/>
          <w:numId w:val="5"/>
        </w:numPr>
        <w:spacing w:after="76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широкая мотивационная основа учебной деятельности, включающая социальные, учебно­познавательные и внешние мотивы;  </w:t>
      </w:r>
    </w:p>
    <w:p w:rsidR="006D2876" w:rsidRPr="00D72F8D" w:rsidRDefault="005355D1" w:rsidP="00866D2C">
      <w:pPr>
        <w:numPr>
          <w:ilvl w:val="0"/>
          <w:numId w:val="5"/>
        </w:numPr>
        <w:spacing w:after="76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учебно­познавательный интерес к новому учебному материалу и способам решения новой задачи;  </w:t>
      </w:r>
    </w:p>
    <w:p w:rsidR="006D2876" w:rsidRPr="00D72F8D" w:rsidRDefault="005355D1" w:rsidP="00866D2C">
      <w:pPr>
        <w:numPr>
          <w:ilvl w:val="0"/>
          <w:numId w:val="5"/>
        </w:numPr>
        <w:spacing w:after="79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 </w:t>
      </w:r>
    </w:p>
    <w:p w:rsidR="006D2876" w:rsidRPr="00D72F8D" w:rsidRDefault="005355D1" w:rsidP="00866D2C">
      <w:pPr>
        <w:numPr>
          <w:ilvl w:val="0"/>
          <w:numId w:val="5"/>
        </w:numPr>
        <w:spacing w:after="106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способность к оценке своей учебной деятельности;  </w:t>
      </w:r>
    </w:p>
    <w:p w:rsidR="006D2876" w:rsidRPr="00D72F8D" w:rsidRDefault="005355D1" w:rsidP="00866D2C">
      <w:pPr>
        <w:numPr>
          <w:ilvl w:val="0"/>
          <w:numId w:val="5"/>
        </w:numPr>
        <w:spacing w:after="79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 </w:t>
      </w:r>
    </w:p>
    <w:p w:rsidR="006D2876" w:rsidRPr="00D72F8D" w:rsidRDefault="005355D1" w:rsidP="00866D2C">
      <w:pPr>
        <w:numPr>
          <w:ilvl w:val="0"/>
          <w:numId w:val="5"/>
        </w:numPr>
        <w:spacing w:after="78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lastRenderedPageBreak/>
        <w:t xml:space="preserve">ориентация в нравственном содержании и смысле как собственных поступков, так и поступков окружающих людей;  </w:t>
      </w:r>
    </w:p>
    <w:p w:rsidR="006D2876" w:rsidRPr="00D72F8D" w:rsidRDefault="005355D1" w:rsidP="00866D2C">
      <w:pPr>
        <w:numPr>
          <w:ilvl w:val="0"/>
          <w:numId w:val="5"/>
        </w:numPr>
        <w:spacing w:after="104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знание основных моральных норм и ориентация на их выполнение;  </w:t>
      </w:r>
    </w:p>
    <w:p w:rsidR="006D2876" w:rsidRPr="00D72F8D" w:rsidRDefault="005355D1" w:rsidP="00866D2C">
      <w:pPr>
        <w:numPr>
          <w:ilvl w:val="0"/>
          <w:numId w:val="5"/>
        </w:numPr>
        <w:spacing w:after="31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развитие этических чувств — стыда, вины, совести как регуляторов морального </w:t>
      </w:r>
    </w:p>
    <w:p w:rsidR="006D2876" w:rsidRPr="00D72F8D" w:rsidRDefault="005355D1" w:rsidP="00866D2C">
      <w:pPr>
        <w:spacing w:after="137"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поведения; понимание чувств других людей и сопереживание им;  </w:t>
      </w:r>
    </w:p>
    <w:p w:rsidR="006D2876" w:rsidRPr="00D72F8D" w:rsidRDefault="005355D1" w:rsidP="00866D2C">
      <w:pPr>
        <w:numPr>
          <w:ilvl w:val="0"/>
          <w:numId w:val="5"/>
        </w:numPr>
        <w:spacing w:after="106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установка на здоровый образ жизни;  </w:t>
      </w:r>
    </w:p>
    <w:p w:rsidR="006D2876" w:rsidRPr="00D72F8D" w:rsidRDefault="005355D1" w:rsidP="00866D2C">
      <w:pPr>
        <w:numPr>
          <w:ilvl w:val="0"/>
          <w:numId w:val="5"/>
        </w:numPr>
        <w:spacing w:after="80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  </w:t>
      </w:r>
    </w:p>
    <w:p w:rsidR="006D2876" w:rsidRPr="00D72F8D" w:rsidRDefault="005355D1" w:rsidP="00866D2C">
      <w:pPr>
        <w:numPr>
          <w:ilvl w:val="0"/>
          <w:numId w:val="5"/>
        </w:numPr>
        <w:spacing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чувство прекрасного и эстетические чувства на основе знакомства с мировой и отечественной художественной культурой. 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b/>
          <w:sz w:val="28"/>
          <w:szCs w:val="28"/>
        </w:rPr>
        <w:t>Метапредметные результаты</w:t>
      </w:r>
      <w:r w:rsidRPr="00D72F8D">
        <w:rPr>
          <w:sz w:val="28"/>
          <w:szCs w:val="28"/>
        </w:rPr>
        <w:t xml:space="preserve"> освоения АООП НОО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 и межпредметными знаниями, а также способность решать учебные и жизненные задачи и готовность к овладению в дальнейшем АООП основного общего образования.</w:t>
      </w:r>
      <w:r w:rsidRPr="00D72F8D">
        <w:rPr>
          <w:b/>
          <w:sz w:val="28"/>
          <w:szCs w:val="28"/>
        </w:rPr>
        <w:t xml:space="preserve"> </w:t>
      </w:r>
      <w:r w:rsidRPr="00D72F8D">
        <w:rPr>
          <w:i/>
          <w:sz w:val="28"/>
          <w:szCs w:val="28"/>
          <w:u w:val="single" w:color="000000"/>
        </w:rPr>
        <w:t>Требования к результатам освоения АООП НОО, устанавливаемые ФГОС НОО   для</w:t>
      </w:r>
      <w:r w:rsidRPr="00D72F8D">
        <w:rPr>
          <w:i/>
          <w:sz w:val="28"/>
          <w:szCs w:val="28"/>
        </w:rPr>
        <w:t xml:space="preserve">  </w:t>
      </w:r>
      <w:r w:rsidRPr="00D72F8D">
        <w:rPr>
          <w:i/>
          <w:sz w:val="28"/>
          <w:szCs w:val="28"/>
          <w:u w:val="single" w:color="000000"/>
        </w:rPr>
        <w:t>обучающихся с ЗПР</w:t>
      </w:r>
      <w:r w:rsidRPr="00D72F8D">
        <w:rPr>
          <w:i/>
          <w:sz w:val="28"/>
          <w:szCs w:val="28"/>
        </w:rPr>
        <w:t xml:space="preserve"> </w:t>
      </w:r>
    </w:p>
    <w:p w:rsidR="006D2876" w:rsidRPr="00D72F8D" w:rsidRDefault="005355D1" w:rsidP="00866D2C">
      <w:pPr>
        <w:spacing w:after="16" w:line="360" w:lineRule="auto"/>
        <w:ind w:left="-5" w:right="0"/>
        <w:jc w:val="left"/>
        <w:rPr>
          <w:sz w:val="28"/>
          <w:szCs w:val="28"/>
        </w:rPr>
      </w:pPr>
      <w:r w:rsidRPr="00D72F8D">
        <w:rPr>
          <w:b/>
          <w:sz w:val="28"/>
          <w:szCs w:val="28"/>
        </w:rPr>
        <w:t xml:space="preserve">Метапредметные результаты </w:t>
      </w:r>
      <w:r w:rsidRPr="00D72F8D">
        <w:rPr>
          <w:sz w:val="28"/>
          <w:szCs w:val="28"/>
        </w:rPr>
        <w:t xml:space="preserve">освоения АООП НОО: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1). 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2).  Формирование умения планировать, контролировать и оценивать учебные действия в соответствии с поставленной задачей и условиями ее </w:t>
      </w:r>
      <w:r w:rsidRPr="00D72F8D">
        <w:rPr>
          <w:sz w:val="28"/>
          <w:szCs w:val="28"/>
        </w:rPr>
        <w:lastRenderedPageBreak/>
        <w:t xml:space="preserve">реализации; определять наиболее эффективные способы достижения результата;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3).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4). Использование речевых средств и средств информационных и коммуникационных технологий (далее -ИКТ) для решения коммуникативных и познавательных задач;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5). Овладение навыками смыслового чтения доступных по содержанию и объему художественных текстов и научно-популярных статей в соответствии с целями  и задачами; осознанно строить речевое высказывание в соответствии с задачами коммуникации и составлять тексты в устной и письменной формах; 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6). Овладение логическими действиями сравнения, анализа, синтеза, обобщения, классификации по родовидовым признакам, установления аналогий и причинноследственных связей, построения рассуждений, отнесения к известным понятиям на уровне, соответствующем индивидуальным возможностям;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7). 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8).  Определение общей цели и 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9). Готовность конструктивно разрешать конфликты посредством учета интересов сторон и сотрудничества;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lastRenderedPageBreak/>
        <w:t xml:space="preserve">10). 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11). Овладение некоторыми базовыми предметными и межпредметными понятиями, отражающими доступные существенные связи и отношения между объектами и процессами. </w:t>
      </w:r>
    </w:p>
    <w:p w:rsidR="006D2876" w:rsidRPr="00D72F8D" w:rsidRDefault="005355D1" w:rsidP="00866D2C">
      <w:pPr>
        <w:spacing w:after="66" w:line="360" w:lineRule="auto"/>
        <w:ind w:left="-5" w:right="73"/>
        <w:rPr>
          <w:sz w:val="28"/>
          <w:szCs w:val="28"/>
        </w:rPr>
      </w:pPr>
      <w:r w:rsidRPr="00D72F8D">
        <w:rPr>
          <w:i/>
          <w:sz w:val="28"/>
          <w:szCs w:val="28"/>
          <w:u w:val="single" w:color="000000"/>
        </w:rPr>
        <w:t>Уточнённые и конкретизированные  метапредметные  результаты освоения основной</w:t>
      </w:r>
      <w:r w:rsidRPr="00D72F8D">
        <w:rPr>
          <w:i/>
          <w:sz w:val="28"/>
          <w:szCs w:val="28"/>
        </w:rPr>
        <w:t xml:space="preserve"> </w:t>
      </w:r>
    </w:p>
    <w:p w:rsidR="00D72F8D" w:rsidRDefault="005355D1" w:rsidP="00866D2C">
      <w:pPr>
        <w:spacing w:after="58" w:line="360" w:lineRule="auto"/>
        <w:ind w:left="-5" w:right="2850"/>
        <w:jc w:val="left"/>
        <w:rPr>
          <w:i/>
          <w:sz w:val="28"/>
          <w:szCs w:val="28"/>
        </w:rPr>
      </w:pPr>
      <w:r w:rsidRPr="00D72F8D">
        <w:rPr>
          <w:i/>
          <w:sz w:val="28"/>
          <w:szCs w:val="28"/>
          <w:u w:val="single" w:color="000000"/>
        </w:rPr>
        <w:t>образовательной программы начального общего образования</w:t>
      </w:r>
      <w:r w:rsidRPr="00D72F8D">
        <w:rPr>
          <w:i/>
          <w:sz w:val="28"/>
          <w:szCs w:val="28"/>
        </w:rPr>
        <w:t xml:space="preserve"> </w:t>
      </w:r>
    </w:p>
    <w:p w:rsidR="006D2876" w:rsidRPr="00D72F8D" w:rsidRDefault="005355D1" w:rsidP="00866D2C">
      <w:pPr>
        <w:spacing w:after="58" w:line="360" w:lineRule="auto"/>
        <w:ind w:left="-5" w:right="2850"/>
        <w:jc w:val="left"/>
        <w:rPr>
          <w:sz w:val="28"/>
          <w:szCs w:val="28"/>
        </w:rPr>
      </w:pPr>
      <w:r w:rsidRPr="00D72F8D">
        <w:rPr>
          <w:b/>
          <w:sz w:val="28"/>
          <w:szCs w:val="28"/>
        </w:rPr>
        <w:t xml:space="preserve">Регулятивные универсальные учебные действия  Выпускник научится: </w:t>
      </w:r>
      <w:r w:rsidRPr="00D72F8D">
        <w:rPr>
          <w:sz w:val="28"/>
          <w:szCs w:val="28"/>
        </w:rPr>
        <w:t xml:space="preserve"> </w:t>
      </w:r>
    </w:p>
    <w:p w:rsidR="006D2876" w:rsidRPr="00D72F8D" w:rsidRDefault="005355D1" w:rsidP="00866D2C">
      <w:pPr>
        <w:numPr>
          <w:ilvl w:val="0"/>
          <w:numId w:val="6"/>
        </w:numPr>
        <w:spacing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принимать и сохранять учебную задачу;  </w:t>
      </w:r>
    </w:p>
    <w:p w:rsidR="006D2876" w:rsidRPr="00D72F8D" w:rsidRDefault="005355D1" w:rsidP="00866D2C">
      <w:pPr>
        <w:numPr>
          <w:ilvl w:val="0"/>
          <w:numId w:val="6"/>
        </w:numPr>
        <w:spacing w:after="78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учитывать выделенные учителем ориентиры действия в новом учебном материале в сотрудничестве с учителем;  </w:t>
      </w:r>
    </w:p>
    <w:p w:rsidR="006D2876" w:rsidRPr="00D72F8D" w:rsidRDefault="005355D1" w:rsidP="00866D2C">
      <w:pPr>
        <w:numPr>
          <w:ilvl w:val="0"/>
          <w:numId w:val="6"/>
        </w:numPr>
        <w:spacing w:after="78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планировать свои действия в соответствии с поставленной задачей и условиями её реализации, в том числе во внутреннем плане;  </w:t>
      </w:r>
    </w:p>
    <w:p w:rsidR="006D2876" w:rsidRPr="00D72F8D" w:rsidRDefault="005355D1" w:rsidP="00866D2C">
      <w:pPr>
        <w:numPr>
          <w:ilvl w:val="0"/>
          <w:numId w:val="6"/>
        </w:numPr>
        <w:spacing w:after="103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учитывать установленные правила в планировании и контроле способа решения;  </w:t>
      </w:r>
    </w:p>
    <w:p w:rsidR="006D2876" w:rsidRPr="00D72F8D" w:rsidRDefault="005355D1" w:rsidP="00866D2C">
      <w:pPr>
        <w:numPr>
          <w:ilvl w:val="0"/>
          <w:numId w:val="6"/>
        </w:numPr>
        <w:spacing w:after="106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осуществлять итоговый и пошаговый контроль по результату;  </w:t>
      </w:r>
    </w:p>
    <w:p w:rsidR="006D2876" w:rsidRPr="00D72F8D" w:rsidRDefault="005355D1" w:rsidP="00866D2C">
      <w:pPr>
        <w:numPr>
          <w:ilvl w:val="0"/>
          <w:numId w:val="6"/>
        </w:numPr>
        <w:spacing w:after="75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оценивать </w:t>
      </w:r>
      <w:r w:rsidRPr="00D72F8D">
        <w:rPr>
          <w:sz w:val="28"/>
          <w:szCs w:val="28"/>
        </w:rPr>
        <w:tab/>
        <w:t xml:space="preserve">правильность </w:t>
      </w:r>
      <w:r w:rsidRPr="00D72F8D">
        <w:rPr>
          <w:sz w:val="28"/>
          <w:szCs w:val="28"/>
        </w:rPr>
        <w:tab/>
        <w:t xml:space="preserve">выполнения </w:t>
      </w:r>
      <w:r w:rsidRPr="00D72F8D">
        <w:rPr>
          <w:sz w:val="28"/>
          <w:szCs w:val="28"/>
        </w:rPr>
        <w:tab/>
        <w:t xml:space="preserve">действия </w:t>
      </w:r>
      <w:r w:rsidRPr="00D72F8D">
        <w:rPr>
          <w:sz w:val="28"/>
          <w:szCs w:val="28"/>
        </w:rPr>
        <w:tab/>
        <w:t xml:space="preserve">на </w:t>
      </w:r>
      <w:r w:rsidRPr="00D72F8D">
        <w:rPr>
          <w:sz w:val="28"/>
          <w:szCs w:val="28"/>
        </w:rPr>
        <w:tab/>
        <w:t xml:space="preserve">уровне </w:t>
      </w:r>
      <w:r w:rsidRPr="00D72F8D">
        <w:rPr>
          <w:sz w:val="28"/>
          <w:szCs w:val="28"/>
        </w:rPr>
        <w:tab/>
        <w:t xml:space="preserve">адекватной ретроспективной оценки соответствия результатов требованиям данной задачи;  </w:t>
      </w:r>
    </w:p>
    <w:p w:rsidR="006D2876" w:rsidRPr="00D72F8D" w:rsidRDefault="005355D1" w:rsidP="00866D2C">
      <w:pPr>
        <w:numPr>
          <w:ilvl w:val="0"/>
          <w:numId w:val="6"/>
        </w:numPr>
        <w:spacing w:after="75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адекватно воспринимать предложения и оценку учителей, товарищей, родителей и других людей;  </w:t>
      </w:r>
    </w:p>
    <w:p w:rsidR="006D2876" w:rsidRPr="00D72F8D" w:rsidRDefault="005355D1" w:rsidP="00866D2C">
      <w:pPr>
        <w:numPr>
          <w:ilvl w:val="0"/>
          <w:numId w:val="6"/>
        </w:numPr>
        <w:spacing w:after="106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различать способ и результат действия;  </w:t>
      </w:r>
    </w:p>
    <w:p w:rsidR="006D2876" w:rsidRPr="00D72F8D" w:rsidRDefault="005355D1" w:rsidP="00866D2C">
      <w:pPr>
        <w:numPr>
          <w:ilvl w:val="0"/>
          <w:numId w:val="6"/>
        </w:numPr>
        <w:spacing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lastRenderedPageBreak/>
        <w:t xml:space="preserve"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  </w:t>
      </w:r>
    </w:p>
    <w:p w:rsidR="00D72F8D" w:rsidRDefault="005355D1" w:rsidP="00866D2C">
      <w:pPr>
        <w:spacing w:after="125" w:line="360" w:lineRule="auto"/>
        <w:ind w:left="-5" w:right="2586"/>
        <w:rPr>
          <w:b/>
          <w:sz w:val="28"/>
          <w:szCs w:val="28"/>
        </w:rPr>
      </w:pPr>
      <w:r w:rsidRPr="00D72F8D">
        <w:rPr>
          <w:b/>
          <w:sz w:val="28"/>
          <w:szCs w:val="28"/>
        </w:rPr>
        <w:t>Позна</w:t>
      </w:r>
      <w:r w:rsidR="00D72F8D">
        <w:rPr>
          <w:b/>
          <w:sz w:val="28"/>
          <w:szCs w:val="28"/>
        </w:rPr>
        <w:t xml:space="preserve">вательные универсальные учебные </w:t>
      </w:r>
      <w:r w:rsidRPr="00D72F8D">
        <w:rPr>
          <w:b/>
          <w:sz w:val="28"/>
          <w:szCs w:val="28"/>
        </w:rPr>
        <w:t xml:space="preserve">действия  </w:t>
      </w:r>
    </w:p>
    <w:p w:rsidR="006D2876" w:rsidRPr="00D72F8D" w:rsidRDefault="005355D1" w:rsidP="00866D2C">
      <w:pPr>
        <w:spacing w:after="125" w:line="360" w:lineRule="auto"/>
        <w:ind w:left="-5" w:right="2586"/>
        <w:jc w:val="left"/>
        <w:rPr>
          <w:sz w:val="28"/>
          <w:szCs w:val="28"/>
        </w:rPr>
      </w:pPr>
      <w:r w:rsidRPr="00D72F8D">
        <w:rPr>
          <w:b/>
          <w:sz w:val="28"/>
          <w:szCs w:val="28"/>
        </w:rPr>
        <w:t xml:space="preserve">Выпускник научится: </w:t>
      </w:r>
      <w:r w:rsidRPr="00D72F8D">
        <w:rPr>
          <w:sz w:val="28"/>
          <w:szCs w:val="28"/>
        </w:rPr>
        <w:t xml:space="preserve"> </w:t>
      </w:r>
    </w:p>
    <w:p w:rsidR="006D2876" w:rsidRPr="00D72F8D" w:rsidRDefault="005355D1" w:rsidP="00866D2C">
      <w:pPr>
        <w:numPr>
          <w:ilvl w:val="0"/>
          <w:numId w:val="6"/>
        </w:numPr>
        <w:spacing w:after="81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 </w:t>
      </w:r>
    </w:p>
    <w:p w:rsidR="006D2876" w:rsidRPr="00D72F8D" w:rsidRDefault="005355D1" w:rsidP="00866D2C">
      <w:pPr>
        <w:numPr>
          <w:ilvl w:val="0"/>
          <w:numId w:val="6"/>
        </w:numPr>
        <w:spacing w:after="76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осуществлять запись (фиксацию) выборочной информации об окружающем мире и о себе самом, в том числе с помощью инструментов ИКТ;  </w:t>
      </w:r>
    </w:p>
    <w:p w:rsidR="006D2876" w:rsidRPr="00D72F8D" w:rsidRDefault="005355D1" w:rsidP="00866D2C">
      <w:pPr>
        <w:numPr>
          <w:ilvl w:val="0"/>
          <w:numId w:val="6"/>
        </w:numPr>
        <w:spacing w:after="31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использовать знаково­символические средства, в том числе модели (включая </w:t>
      </w:r>
    </w:p>
    <w:p w:rsidR="006D2876" w:rsidRPr="00D72F8D" w:rsidRDefault="005355D1" w:rsidP="00866D2C">
      <w:pPr>
        <w:spacing w:after="138"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виртуальные) и схемы (включая концептуальные), для решения задач;  </w:t>
      </w:r>
    </w:p>
    <w:p w:rsidR="006D2876" w:rsidRPr="00D72F8D" w:rsidRDefault="005355D1" w:rsidP="00866D2C">
      <w:pPr>
        <w:numPr>
          <w:ilvl w:val="0"/>
          <w:numId w:val="6"/>
        </w:numPr>
        <w:spacing w:after="105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проявлять познавательную инициативу в учебном сотрудничестве;  </w:t>
      </w:r>
    </w:p>
    <w:p w:rsidR="006D2876" w:rsidRPr="00D72F8D" w:rsidRDefault="005355D1" w:rsidP="00866D2C">
      <w:pPr>
        <w:numPr>
          <w:ilvl w:val="0"/>
          <w:numId w:val="6"/>
        </w:numPr>
        <w:spacing w:after="102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строить сообщения в устной и письменной форме;  </w:t>
      </w:r>
    </w:p>
    <w:p w:rsidR="006D2876" w:rsidRPr="00D72F8D" w:rsidRDefault="005355D1" w:rsidP="00866D2C">
      <w:pPr>
        <w:numPr>
          <w:ilvl w:val="0"/>
          <w:numId w:val="6"/>
        </w:numPr>
        <w:spacing w:after="106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ориентироваться на разнообразие способов решения задач;  </w:t>
      </w:r>
    </w:p>
    <w:p w:rsidR="006D2876" w:rsidRPr="00D72F8D" w:rsidRDefault="005355D1" w:rsidP="00866D2C">
      <w:pPr>
        <w:numPr>
          <w:ilvl w:val="0"/>
          <w:numId w:val="6"/>
        </w:numPr>
        <w:spacing w:after="80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  </w:t>
      </w:r>
    </w:p>
    <w:p w:rsidR="006D2876" w:rsidRPr="00D72F8D" w:rsidRDefault="005355D1" w:rsidP="00866D2C">
      <w:pPr>
        <w:numPr>
          <w:ilvl w:val="0"/>
          <w:numId w:val="6"/>
        </w:numPr>
        <w:spacing w:after="78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осуществлять  анализ  объектов  с  выделением  существенных  и  несущественных признаков;  </w:t>
      </w:r>
    </w:p>
    <w:p w:rsidR="006D2876" w:rsidRPr="00D72F8D" w:rsidRDefault="005355D1" w:rsidP="00866D2C">
      <w:pPr>
        <w:numPr>
          <w:ilvl w:val="0"/>
          <w:numId w:val="6"/>
        </w:numPr>
        <w:spacing w:after="103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lastRenderedPageBreak/>
        <w:t xml:space="preserve">осуществлять синтез как составление целого из частей;  </w:t>
      </w:r>
    </w:p>
    <w:p w:rsidR="006D2876" w:rsidRPr="00D72F8D" w:rsidRDefault="005355D1" w:rsidP="00866D2C">
      <w:pPr>
        <w:numPr>
          <w:ilvl w:val="0"/>
          <w:numId w:val="6"/>
        </w:numPr>
        <w:spacing w:after="106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проводить сравнение, сериацию и классификацию по заданным критериям;  </w:t>
      </w:r>
    </w:p>
    <w:p w:rsidR="006D2876" w:rsidRPr="00D72F8D" w:rsidRDefault="005355D1" w:rsidP="00866D2C">
      <w:pPr>
        <w:numPr>
          <w:ilvl w:val="0"/>
          <w:numId w:val="6"/>
        </w:numPr>
        <w:spacing w:after="106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устанавливать причинно­следственные связи в изучаемом круге явлений;  </w:t>
      </w:r>
    </w:p>
    <w:p w:rsidR="006D2876" w:rsidRPr="00D72F8D" w:rsidRDefault="005355D1" w:rsidP="00866D2C">
      <w:pPr>
        <w:numPr>
          <w:ilvl w:val="0"/>
          <w:numId w:val="6"/>
        </w:numPr>
        <w:spacing w:after="76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строить рассуждения в форме связи простых суждений об объекте, его строении, свойствах и связях;  </w:t>
      </w:r>
    </w:p>
    <w:p w:rsidR="006D2876" w:rsidRPr="00D72F8D" w:rsidRDefault="005355D1" w:rsidP="00866D2C">
      <w:pPr>
        <w:numPr>
          <w:ilvl w:val="0"/>
          <w:numId w:val="6"/>
        </w:numPr>
        <w:spacing w:after="31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обобщать, т. е. осуществлять генерализацию и выведение общности для целого ряда </w:t>
      </w:r>
    </w:p>
    <w:p w:rsidR="006D2876" w:rsidRPr="00D72F8D" w:rsidRDefault="005355D1" w:rsidP="00866D2C">
      <w:pPr>
        <w:spacing w:after="139"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или класса единичных объектов, на основе выделения сущностной связи;  </w:t>
      </w:r>
    </w:p>
    <w:p w:rsidR="006D2876" w:rsidRPr="00D72F8D" w:rsidRDefault="005355D1" w:rsidP="00866D2C">
      <w:pPr>
        <w:numPr>
          <w:ilvl w:val="0"/>
          <w:numId w:val="6"/>
        </w:numPr>
        <w:spacing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осуществлять подведение под понятие на основе распознавания объектов, выделения существенных признаков и их синтеза;  </w:t>
      </w:r>
    </w:p>
    <w:p w:rsidR="006D2876" w:rsidRPr="00D72F8D" w:rsidRDefault="005355D1" w:rsidP="00866D2C">
      <w:pPr>
        <w:numPr>
          <w:ilvl w:val="0"/>
          <w:numId w:val="6"/>
        </w:numPr>
        <w:spacing w:after="105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устанавливать аналогии;  </w:t>
      </w:r>
    </w:p>
    <w:p w:rsidR="006D2876" w:rsidRPr="00D72F8D" w:rsidRDefault="005355D1" w:rsidP="00866D2C">
      <w:pPr>
        <w:numPr>
          <w:ilvl w:val="0"/>
          <w:numId w:val="6"/>
        </w:numPr>
        <w:spacing w:after="39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владеть рядом общих приёмов решения задач.  </w:t>
      </w:r>
    </w:p>
    <w:p w:rsidR="00D72F8D" w:rsidRDefault="005355D1" w:rsidP="00866D2C">
      <w:pPr>
        <w:spacing w:after="127" w:line="360" w:lineRule="auto"/>
        <w:ind w:left="-5" w:right="2319"/>
        <w:rPr>
          <w:b/>
          <w:sz w:val="28"/>
          <w:szCs w:val="28"/>
        </w:rPr>
      </w:pPr>
      <w:r w:rsidRPr="00D72F8D">
        <w:rPr>
          <w:b/>
          <w:sz w:val="28"/>
          <w:szCs w:val="28"/>
        </w:rPr>
        <w:t>Коммун</w:t>
      </w:r>
      <w:r w:rsidR="00D72F8D">
        <w:rPr>
          <w:b/>
          <w:sz w:val="28"/>
          <w:szCs w:val="28"/>
        </w:rPr>
        <w:t xml:space="preserve">икативные универсальные учебные </w:t>
      </w:r>
      <w:r w:rsidRPr="00D72F8D">
        <w:rPr>
          <w:b/>
          <w:sz w:val="28"/>
          <w:szCs w:val="28"/>
        </w:rPr>
        <w:t xml:space="preserve">действия  </w:t>
      </w:r>
    </w:p>
    <w:p w:rsidR="006D2876" w:rsidRPr="00D72F8D" w:rsidRDefault="005355D1" w:rsidP="00866D2C">
      <w:pPr>
        <w:spacing w:after="127" w:line="360" w:lineRule="auto"/>
        <w:ind w:left="-5" w:right="2319"/>
        <w:jc w:val="left"/>
        <w:rPr>
          <w:sz w:val="28"/>
          <w:szCs w:val="28"/>
        </w:rPr>
      </w:pPr>
      <w:r w:rsidRPr="00D72F8D">
        <w:rPr>
          <w:b/>
          <w:sz w:val="28"/>
          <w:szCs w:val="28"/>
        </w:rPr>
        <w:t xml:space="preserve">Выпускник научится: </w:t>
      </w:r>
      <w:r w:rsidRPr="00D72F8D">
        <w:rPr>
          <w:sz w:val="28"/>
          <w:szCs w:val="28"/>
        </w:rPr>
        <w:t xml:space="preserve"> </w:t>
      </w:r>
    </w:p>
    <w:p w:rsidR="006D2876" w:rsidRPr="00D72F8D" w:rsidRDefault="005355D1" w:rsidP="00866D2C">
      <w:pPr>
        <w:numPr>
          <w:ilvl w:val="0"/>
          <w:numId w:val="6"/>
        </w:numPr>
        <w:spacing w:after="82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  </w:t>
      </w:r>
    </w:p>
    <w:p w:rsidR="006D2876" w:rsidRPr="00D72F8D" w:rsidRDefault="005355D1" w:rsidP="00866D2C">
      <w:pPr>
        <w:numPr>
          <w:ilvl w:val="0"/>
          <w:numId w:val="6"/>
        </w:numPr>
        <w:spacing w:after="82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  </w:t>
      </w:r>
    </w:p>
    <w:p w:rsidR="006D2876" w:rsidRPr="00D72F8D" w:rsidRDefault="005355D1" w:rsidP="00866D2C">
      <w:pPr>
        <w:numPr>
          <w:ilvl w:val="0"/>
          <w:numId w:val="6"/>
        </w:numPr>
        <w:spacing w:after="76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lastRenderedPageBreak/>
        <w:t xml:space="preserve">учитывать разные мнения и стремиться к координации различных позиций в сотрудничестве;  </w:t>
      </w:r>
    </w:p>
    <w:p w:rsidR="006D2876" w:rsidRPr="00D72F8D" w:rsidRDefault="005355D1" w:rsidP="00866D2C">
      <w:pPr>
        <w:numPr>
          <w:ilvl w:val="0"/>
          <w:numId w:val="6"/>
        </w:numPr>
        <w:spacing w:after="100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формулировать собственное мнение и позицию;  </w:t>
      </w:r>
    </w:p>
    <w:p w:rsidR="006D2876" w:rsidRPr="00D72F8D" w:rsidRDefault="005355D1" w:rsidP="00866D2C">
      <w:pPr>
        <w:numPr>
          <w:ilvl w:val="0"/>
          <w:numId w:val="6"/>
        </w:numPr>
        <w:spacing w:after="73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>договариваться  и  приходить  к  общему  решению  в  совместной деятельности, в том числе в ситуации столкновения интересов;  –</w:t>
      </w:r>
      <w:r w:rsidRPr="00D72F8D">
        <w:rPr>
          <w:rFonts w:eastAsia="Arial"/>
          <w:sz w:val="28"/>
          <w:szCs w:val="28"/>
        </w:rPr>
        <w:t xml:space="preserve"> </w:t>
      </w:r>
      <w:r w:rsidRPr="00D72F8D">
        <w:rPr>
          <w:sz w:val="28"/>
          <w:szCs w:val="28"/>
        </w:rPr>
        <w:t xml:space="preserve">строить понятные для партнёра высказывания, учитывающие, что партнёр знает и видит, а что нет;  </w:t>
      </w:r>
    </w:p>
    <w:p w:rsidR="006D2876" w:rsidRPr="00D72F8D" w:rsidRDefault="005355D1" w:rsidP="00866D2C">
      <w:pPr>
        <w:numPr>
          <w:ilvl w:val="0"/>
          <w:numId w:val="6"/>
        </w:numPr>
        <w:spacing w:after="102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задавать вопросы;  </w:t>
      </w:r>
    </w:p>
    <w:p w:rsidR="006D2876" w:rsidRPr="00D72F8D" w:rsidRDefault="005355D1" w:rsidP="00866D2C">
      <w:pPr>
        <w:numPr>
          <w:ilvl w:val="0"/>
          <w:numId w:val="6"/>
        </w:numPr>
        <w:spacing w:after="105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контролировать действия партнёра;  </w:t>
      </w:r>
    </w:p>
    <w:p w:rsidR="006D2876" w:rsidRPr="00D72F8D" w:rsidRDefault="005355D1" w:rsidP="00866D2C">
      <w:pPr>
        <w:numPr>
          <w:ilvl w:val="0"/>
          <w:numId w:val="6"/>
        </w:numPr>
        <w:spacing w:after="106"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использовать речь для регуляции своего действия;  </w:t>
      </w:r>
    </w:p>
    <w:p w:rsidR="006D2876" w:rsidRPr="00D72F8D" w:rsidRDefault="005355D1" w:rsidP="00866D2C">
      <w:pPr>
        <w:numPr>
          <w:ilvl w:val="0"/>
          <w:numId w:val="6"/>
        </w:numPr>
        <w:spacing w:line="360" w:lineRule="auto"/>
        <w:ind w:right="64" w:hanging="708"/>
        <w:rPr>
          <w:sz w:val="28"/>
          <w:szCs w:val="28"/>
        </w:rPr>
      </w:pPr>
      <w:r w:rsidRPr="00D72F8D">
        <w:rPr>
          <w:sz w:val="28"/>
          <w:szCs w:val="28"/>
        </w:rPr>
        <w:t xml:space="preserve"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b/>
          <w:sz w:val="28"/>
          <w:szCs w:val="28"/>
        </w:rPr>
        <w:t xml:space="preserve">Предметные результаты </w:t>
      </w:r>
      <w:r w:rsidRPr="00D72F8D">
        <w:rPr>
          <w:sz w:val="28"/>
          <w:szCs w:val="28"/>
        </w:rPr>
        <w:t>освоения АООП НОО с учетом специфики содержания предметных областей включают освоенные обучающимися знания и умения, специфичные для каждой предметной области, готовность их применения.</w:t>
      </w:r>
      <w:r w:rsidRPr="00D72F8D">
        <w:rPr>
          <w:b/>
          <w:sz w:val="28"/>
          <w:szCs w:val="28"/>
        </w:rPr>
        <w:t xml:space="preserve">  </w:t>
      </w:r>
    </w:p>
    <w:p w:rsidR="006D2876" w:rsidRPr="00D72F8D" w:rsidRDefault="005355D1" w:rsidP="00866D2C">
      <w:pPr>
        <w:spacing w:after="0" w:line="360" w:lineRule="auto"/>
        <w:ind w:left="-5" w:right="73"/>
        <w:rPr>
          <w:sz w:val="28"/>
          <w:szCs w:val="28"/>
        </w:rPr>
      </w:pPr>
      <w:r w:rsidRPr="00D72F8D">
        <w:rPr>
          <w:i/>
          <w:sz w:val="28"/>
          <w:szCs w:val="28"/>
          <w:u w:val="single" w:color="000000"/>
        </w:rPr>
        <w:t>Требования к результатам освоения АООП НОО, устанавливаемые ФГОС НОО   для</w:t>
      </w:r>
      <w:r w:rsidRPr="00D72F8D">
        <w:rPr>
          <w:i/>
          <w:sz w:val="28"/>
          <w:szCs w:val="28"/>
        </w:rPr>
        <w:t xml:space="preserve">  </w:t>
      </w:r>
      <w:r w:rsidRPr="00D72F8D">
        <w:rPr>
          <w:i/>
          <w:sz w:val="28"/>
          <w:szCs w:val="28"/>
          <w:u w:val="single" w:color="000000"/>
        </w:rPr>
        <w:t>обучающихся с ЗПР</w:t>
      </w:r>
      <w:r w:rsidRPr="00D72F8D">
        <w:rPr>
          <w:i/>
          <w:sz w:val="28"/>
          <w:szCs w:val="28"/>
        </w:rPr>
        <w:t xml:space="preserve">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С учетом индивидуальных возможностей и особых образовательных потребностей, обучающихся с ЗПР </w:t>
      </w:r>
      <w:r w:rsidRPr="00D72F8D">
        <w:rPr>
          <w:b/>
          <w:sz w:val="28"/>
          <w:szCs w:val="28"/>
        </w:rPr>
        <w:t>предметные результаты,</w:t>
      </w:r>
      <w:r w:rsidRPr="00D72F8D">
        <w:rPr>
          <w:sz w:val="28"/>
          <w:szCs w:val="28"/>
        </w:rPr>
        <w:t xml:space="preserve"> отражают: </w:t>
      </w:r>
    </w:p>
    <w:p w:rsidR="006D2876" w:rsidRPr="00D72F8D" w:rsidRDefault="005355D1" w:rsidP="00866D2C">
      <w:pPr>
        <w:numPr>
          <w:ilvl w:val="0"/>
          <w:numId w:val="7"/>
        </w:numPr>
        <w:spacing w:line="360" w:lineRule="auto"/>
        <w:ind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использование начальных математических знаний о числах, мерах, величинах и геометрических фигурах для описания и объяснения окружающих предметов, процессов, явлений, а также оценки их количественных и пространственных отношений; </w:t>
      </w:r>
    </w:p>
    <w:p w:rsidR="006D2876" w:rsidRPr="00D72F8D" w:rsidRDefault="005355D1" w:rsidP="00866D2C">
      <w:pPr>
        <w:numPr>
          <w:ilvl w:val="0"/>
          <w:numId w:val="7"/>
        </w:numPr>
        <w:spacing w:line="360" w:lineRule="auto"/>
        <w:ind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приобретение начального опыта применения математических знаний для решения учебно-познавательных и учебно-практических задач; </w:t>
      </w:r>
    </w:p>
    <w:p w:rsidR="006D2876" w:rsidRPr="00D72F8D" w:rsidRDefault="005355D1" w:rsidP="00866D2C">
      <w:pPr>
        <w:numPr>
          <w:ilvl w:val="0"/>
          <w:numId w:val="7"/>
        </w:numPr>
        <w:spacing w:line="360" w:lineRule="auto"/>
        <w:ind w:right="64"/>
        <w:rPr>
          <w:sz w:val="28"/>
          <w:szCs w:val="28"/>
        </w:rPr>
      </w:pPr>
      <w:r w:rsidRPr="00D72F8D">
        <w:rPr>
          <w:sz w:val="28"/>
          <w:szCs w:val="28"/>
        </w:rPr>
        <w:lastRenderedPageBreak/>
        <w:t xml:space="preserve">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и, исследовать, распознавать и изображать геометрические фигуры; </w:t>
      </w:r>
    </w:p>
    <w:p w:rsidR="00D72F8D" w:rsidRDefault="005355D1" w:rsidP="00866D2C">
      <w:pPr>
        <w:spacing w:after="66" w:line="360" w:lineRule="auto"/>
        <w:ind w:left="-5" w:right="73"/>
        <w:rPr>
          <w:b/>
          <w:sz w:val="28"/>
          <w:szCs w:val="28"/>
        </w:rPr>
      </w:pPr>
      <w:r w:rsidRPr="00D72F8D">
        <w:rPr>
          <w:i/>
          <w:sz w:val="28"/>
          <w:szCs w:val="28"/>
          <w:u w:val="single" w:color="000000"/>
        </w:rPr>
        <w:t>Уточнённые и конкретизированные  предметные  результаты освоения основной</w:t>
      </w:r>
      <w:r w:rsidRPr="00D72F8D">
        <w:rPr>
          <w:i/>
          <w:sz w:val="28"/>
          <w:szCs w:val="28"/>
        </w:rPr>
        <w:t xml:space="preserve"> </w:t>
      </w:r>
      <w:r w:rsidRPr="00D72F8D">
        <w:rPr>
          <w:i/>
          <w:sz w:val="28"/>
          <w:szCs w:val="28"/>
          <w:u w:val="single" w:color="000000"/>
        </w:rPr>
        <w:t>образовательной программы начального общего образования</w:t>
      </w:r>
      <w:r w:rsidRPr="00D72F8D">
        <w:rPr>
          <w:i/>
          <w:sz w:val="28"/>
          <w:szCs w:val="28"/>
        </w:rPr>
        <w:t xml:space="preserve"> </w:t>
      </w:r>
      <w:r w:rsidRPr="00D72F8D">
        <w:rPr>
          <w:b/>
          <w:sz w:val="28"/>
          <w:szCs w:val="28"/>
        </w:rPr>
        <w:t xml:space="preserve">Числа и величины  </w:t>
      </w:r>
    </w:p>
    <w:p w:rsidR="006D2876" w:rsidRPr="00D72F8D" w:rsidRDefault="005355D1" w:rsidP="00866D2C">
      <w:pPr>
        <w:spacing w:after="66" w:line="360" w:lineRule="auto"/>
        <w:ind w:left="-5" w:right="73"/>
        <w:rPr>
          <w:sz w:val="28"/>
          <w:szCs w:val="28"/>
        </w:rPr>
      </w:pPr>
      <w:r w:rsidRPr="00D72F8D">
        <w:rPr>
          <w:b/>
          <w:sz w:val="28"/>
          <w:szCs w:val="28"/>
        </w:rPr>
        <w:t xml:space="preserve">Выпускник научится: </w:t>
      </w:r>
      <w:r w:rsidRPr="00D72F8D">
        <w:rPr>
          <w:sz w:val="28"/>
          <w:szCs w:val="28"/>
        </w:rPr>
        <w:t xml:space="preserve"> </w:t>
      </w:r>
    </w:p>
    <w:p w:rsidR="006D2876" w:rsidRPr="00D72F8D" w:rsidRDefault="005355D1" w:rsidP="00866D2C">
      <w:pPr>
        <w:numPr>
          <w:ilvl w:val="1"/>
          <w:numId w:val="7"/>
        </w:numPr>
        <w:spacing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читать, записывать, сравнивать, упорядочивать числа от нуля до миллиона;  </w:t>
      </w:r>
    </w:p>
    <w:p w:rsidR="006D2876" w:rsidRPr="00D72F8D" w:rsidRDefault="005355D1" w:rsidP="00866D2C">
      <w:pPr>
        <w:numPr>
          <w:ilvl w:val="1"/>
          <w:numId w:val="7"/>
        </w:numPr>
        <w:spacing w:after="72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устанавливать закономерность — правило, по которому составлена числовая последовательность, </w:t>
      </w:r>
      <w:r w:rsidRPr="00D72F8D">
        <w:rPr>
          <w:sz w:val="28"/>
          <w:szCs w:val="28"/>
        </w:rPr>
        <w:tab/>
        <w:t xml:space="preserve">и </w:t>
      </w:r>
      <w:r w:rsidRPr="00D72F8D">
        <w:rPr>
          <w:sz w:val="28"/>
          <w:szCs w:val="28"/>
        </w:rPr>
        <w:tab/>
        <w:t xml:space="preserve">составлять </w:t>
      </w:r>
      <w:r w:rsidRPr="00D72F8D">
        <w:rPr>
          <w:sz w:val="28"/>
          <w:szCs w:val="28"/>
        </w:rPr>
        <w:tab/>
        <w:t xml:space="preserve">последовательность </w:t>
      </w:r>
      <w:r w:rsidRPr="00D72F8D">
        <w:rPr>
          <w:sz w:val="28"/>
          <w:szCs w:val="28"/>
        </w:rPr>
        <w:tab/>
        <w:t xml:space="preserve">по </w:t>
      </w:r>
      <w:r w:rsidRPr="00D72F8D">
        <w:rPr>
          <w:sz w:val="28"/>
          <w:szCs w:val="28"/>
        </w:rPr>
        <w:tab/>
        <w:t xml:space="preserve">заданному </w:t>
      </w:r>
      <w:r w:rsidRPr="00D72F8D">
        <w:rPr>
          <w:sz w:val="28"/>
          <w:szCs w:val="28"/>
        </w:rPr>
        <w:tab/>
        <w:t xml:space="preserve">или самостоятельно выбранному правилу (увеличение/уменьшение числа на несколько единиц, увеличение/уменьшение числа в несколько раз);  </w:t>
      </w:r>
    </w:p>
    <w:p w:rsidR="006D2876" w:rsidRPr="00D72F8D" w:rsidRDefault="005355D1" w:rsidP="00866D2C">
      <w:pPr>
        <w:numPr>
          <w:ilvl w:val="1"/>
          <w:numId w:val="7"/>
        </w:numPr>
        <w:spacing w:after="76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группировать  числа  по  заданному  или  самостоятельно  установленному признаку;  </w:t>
      </w:r>
    </w:p>
    <w:p w:rsidR="006D2876" w:rsidRPr="00D72F8D" w:rsidRDefault="005355D1" w:rsidP="00866D2C">
      <w:pPr>
        <w:numPr>
          <w:ilvl w:val="1"/>
          <w:numId w:val="7"/>
        </w:numPr>
        <w:spacing w:after="76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классифицировать числа по одному или нескольким основаниям, объяснять свои действия;  </w:t>
      </w:r>
    </w:p>
    <w:p w:rsidR="006D2876" w:rsidRPr="00D72F8D" w:rsidRDefault="005355D1" w:rsidP="00866D2C">
      <w:pPr>
        <w:numPr>
          <w:ilvl w:val="1"/>
          <w:numId w:val="7"/>
        </w:numPr>
        <w:spacing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 миллиметр).  </w:t>
      </w:r>
    </w:p>
    <w:p w:rsidR="006D2876" w:rsidRPr="00D72F8D" w:rsidRDefault="005355D1" w:rsidP="00866D2C">
      <w:pPr>
        <w:spacing w:after="125" w:line="360" w:lineRule="auto"/>
        <w:ind w:left="-5" w:right="5324"/>
        <w:jc w:val="left"/>
        <w:rPr>
          <w:sz w:val="28"/>
          <w:szCs w:val="28"/>
        </w:rPr>
      </w:pPr>
      <w:r w:rsidRPr="00D72F8D">
        <w:rPr>
          <w:b/>
          <w:sz w:val="28"/>
          <w:szCs w:val="28"/>
        </w:rPr>
        <w:t xml:space="preserve">Арифметические действия  Выпускник научится: </w:t>
      </w:r>
      <w:r w:rsidRPr="00D72F8D">
        <w:rPr>
          <w:sz w:val="28"/>
          <w:szCs w:val="28"/>
        </w:rPr>
        <w:t xml:space="preserve"> </w:t>
      </w:r>
    </w:p>
    <w:p w:rsidR="006D2876" w:rsidRPr="00D72F8D" w:rsidRDefault="005355D1" w:rsidP="00866D2C">
      <w:pPr>
        <w:numPr>
          <w:ilvl w:val="1"/>
          <w:numId w:val="7"/>
        </w:numPr>
        <w:spacing w:after="81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</w:t>
      </w:r>
      <w:r w:rsidRPr="00D72F8D">
        <w:rPr>
          <w:sz w:val="28"/>
          <w:szCs w:val="28"/>
        </w:rPr>
        <w:lastRenderedPageBreak/>
        <w:t xml:space="preserve">сложения и умножения чисел, алгоритмов письменных арифметических действий (в том числе деления с остатком);  </w:t>
      </w:r>
    </w:p>
    <w:p w:rsidR="006D2876" w:rsidRPr="00D72F8D" w:rsidRDefault="005355D1" w:rsidP="00866D2C">
      <w:pPr>
        <w:numPr>
          <w:ilvl w:val="1"/>
          <w:numId w:val="7"/>
        </w:numPr>
        <w:spacing w:after="80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  </w:t>
      </w:r>
    </w:p>
    <w:p w:rsidR="006D2876" w:rsidRPr="00D72F8D" w:rsidRDefault="005355D1" w:rsidP="00866D2C">
      <w:pPr>
        <w:numPr>
          <w:ilvl w:val="1"/>
          <w:numId w:val="7"/>
        </w:numPr>
        <w:spacing w:after="76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выделять неизвестный компонент арифметического действия и находить его значение;  </w:t>
      </w:r>
    </w:p>
    <w:p w:rsidR="00D72F8D" w:rsidRDefault="005355D1" w:rsidP="00866D2C">
      <w:pPr>
        <w:numPr>
          <w:ilvl w:val="1"/>
          <w:numId w:val="7"/>
        </w:numPr>
        <w:spacing w:after="74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вычислять значение числового выражения (содержащего 2—3 арифметических действия, со скобками и без скобок).  </w:t>
      </w:r>
    </w:p>
    <w:p w:rsidR="00D72F8D" w:rsidRPr="00D72F8D" w:rsidRDefault="005355D1" w:rsidP="00866D2C">
      <w:pPr>
        <w:spacing w:after="74" w:line="360" w:lineRule="auto"/>
        <w:ind w:left="708" w:right="64" w:firstLine="0"/>
        <w:rPr>
          <w:sz w:val="28"/>
          <w:szCs w:val="28"/>
        </w:rPr>
      </w:pPr>
      <w:r w:rsidRPr="00D72F8D">
        <w:rPr>
          <w:b/>
          <w:sz w:val="28"/>
          <w:szCs w:val="28"/>
        </w:rPr>
        <w:t xml:space="preserve">Работа с текстовыми задачами  </w:t>
      </w:r>
    </w:p>
    <w:p w:rsidR="006D2876" w:rsidRPr="00D72F8D" w:rsidRDefault="005355D1" w:rsidP="00866D2C">
      <w:pPr>
        <w:numPr>
          <w:ilvl w:val="1"/>
          <w:numId w:val="7"/>
        </w:numPr>
        <w:spacing w:after="74" w:line="360" w:lineRule="auto"/>
        <w:ind w:right="64" w:hanging="269"/>
        <w:rPr>
          <w:sz w:val="28"/>
          <w:szCs w:val="28"/>
        </w:rPr>
      </w:pPr>
      <w:r w:rsidRPr="00D72F8D">
        <w:rPr>
          <w:b/>
          <w:sz w:val="28"/>
          <w:szCs w:val="28"/>
        </w:rPr>
        <w:t xml:space="preserve">Выпускник научится: </w:t>
      </w:r>
      <w:r w:rsidRPr="00D72F8D">
        <w:rPr>
          <w:sz w:val="28"/>
          <w:szCs w:val="28"/>
        </w:rPr>
        <w:t xml:space="preserve"> </w:t>
      </w:r>
    </w:p>
    <w:p w:rsidR="006D2876" w:rsidRPr="00D72F8D" w:rsidRDefault="005355D1" w:rsidP="00866D2C">
      <w:pPr>
        <w:numPr>
          <w:ilvl w:val="1"/>
          <w:numId w:val="7"/>
        </w:numPr>
        <w:spacing w:after="79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устанавливать зависимость между величинами, представленными в задаче, планировать ход решения задачи, выбирать и объяснять выбор действий;  </w:t>
      </w:r>
    </w:p>
    <w:p w:rsidR="006D2876" w:rsidRPr="00D72F8D" w:rsidRDefault="005355D1" w:rsidP="00866D2C">
      <w:pPr>
        <w:numPr>
          <w:ilvl w:val="1"/>
          <w:numId w:val="7"/>
        </w:numPr>
        <w:spacing w:after="76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решать арифметическим способом (в 1—2 действия) учебные задачи и задачи, связанные с повседневной жизнью;  </w:t>
      </w:r>
    </w:p>
    <w:p w:rsidR="006D2876" w:rsidRPr="00D72F8D" w:rsidRDefault="005355D1" w:rsidP="00866D2C">
      <w:pPr>
        <w:numPr>
          <w:ilvl w:val="1"/>
          <w:numId w:val="7"/>
        </w:numPr>
        <w:spacing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решать задачи на нахождение доли величины и величины по значению её доли </w:t>
      </w:r>
    </w:p>
    <w:p w:rsidR="006D2876" w:rsidRPr="00D72F8D" w:rsidRDefault="005355D1" w:rsidP="00866D2C">
      <w:pPr>
        <w:spacing w:after="139" w:line="360" w:lineRule="auto"/>
        <w:ind w:left="449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(половина, треть, четверть, пятая, десятая часть);  </w:t>
      </w:r>
    </w:p>
    <w:p w:rsidR="006D2876" w:rsidRPr="00D72F8D" w:rsidRDefault="005355D1" w:rsidP="00866D2C">
      <w:pPr>
        <w:numPr>
          <w:ilvl w:val="1"/>
          <w:numId w:val="7"/>
        </w:numPr>
        <w:spacing w:after="32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оценивать правильность хода решения и реальность ответа на вопрос задачи.  </w:t>
      </w:r>
    </w:p>
    <w:p w:rsidR="006D2876" w:rsidRPr="00D72F8D" w:rsidRDefault="00D72F8D" w:rsidP="00866D2C">
      <w:pPr>
        <w:spacing w:after="125" w:line="360" w:lineRule="auto"/>
        <w:ind w:left="-5" w:right="5497"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Пространственные отношения. Геометрические </w:t>
      </w:r>
      <w:r w:rsidR="005355D1" w:rsidRPr="00D72F8D">
        <w:rPr>
          <w:b/>
          <w:sz w:val="28"/>
          <w:szCs w:val="28"/>
        </w:rPr>
        <w:t>фигуры  Выпускник научится:</w:t>
      </w:r>
    </w:p>
    <w:p w:rsidR="006D2876" w:rsidRPr="00D72F8D" w:rsidRDefault="005355D1" w:rsidP="00866D2C">
      <w:pPr>
        <w:numPr>
          <w:ilvl w:val="1"/>
          <w:numId w:val="7"/>
        </w:numPr>
        <w:spacing w:after="72" w:line="360" w:lineRule="auto"/>
        <w:ind w:right="64" w:hanging="269"/>
        <w:jc w:val="left"/>
        <w:rPr>
          <w:sz w:val="28"/>
          <w:szCs w:val="28"/>
        </w:rPr>
      </w:pPr>
      <w:r w:rsidRPr="00D72F8D">
        <w:rPr>
          <w:sz w:val="28"/>
          <w:szCs w:val="28"/>
        </w:rPr>
        <w:t>описывать взаимное расположение предметов в пространстве и на плоскости;  –</w:t>
      </w:r>
      <w:r w:rsidRPr="00D72F8D">
        <w:rPr>
          <w:rFonts w:eastAsia="Arial"/>
          <w:sz w:val="28"/>
          <w:szCs w:val="28"/>
        </w:rPr>
        <w:t xml:space="preserve"> </w:t>
      </w:r>
      <w:r w:rsidRPr="00D72F8D">
        <w:rPr>
          <w:sz w:val="28"/>
          <w:szCs w:val="28"/>
        </w:rPr>
        <w:t xml:space="preserve">распознавать, называть, изображать геометрические </w:t>
      </w:r>
      <w:r w:rsidRPr="00D72F8D">
        <w:rPr>
          <w:sz w:val="28"/>
          <w:szCs w:val="28"/>
        </w:rPr>
        <w:lastRenderedPageBreak/>
        <w:t xml:space="preserve">фигуры (точка, отрезок, ломаная, прямой </w:t>
      </w:r>
      <w:r w:rsidRPr="00D72F8D">
        <w:rPr>
          <w:sz w:val="28"/>
          <w:szCs w:val="28"/>
        </w:rPr>
        <w:tab/>
        <w:t xml:space="preserve">угол, </w:t>
      </w:r>
      <w:r w:rsidRPr="00D72F8D">
        <w:rPr>
          <w:sz w:val="28"/>
          <w:szCs w:val="28"/>
        </w:rPr>
        <w:tab/>
        <w:t xml:space="preserve">многоугольник, треугольник, прямоугольник, квадрат, окружность, круг);  </w:t>
      </w:r>
    </w:p>
    <w:p w:rsidR="006D2876" w:rsidRPr="00D72F8D" w:rsidRDefault="00D72F8D" w:rsidP="00866D2C">
      <w:pPr>
        <w:numPr>
          <w:ilvl w:val="1"/>
          <w:numId w:val="7"/>
        </w:numPr>
        <w:spacing w:line="360" w:lineRule="auto"/>
        <w:ind w:right="64" w:hanging="26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выполнять </w:t>
      </w:r>
      <w:r w:rsidR="005355D1" w:rsidRPr="00D72F8D">
        <w:rPr>
          <w:sz w:val="28"/>
          <w:szCs w:val="28"/>
        </w:rPr>
        <w:t xml:space="preserve">построение  геометрических  </w:t>
      </w:r>
      <w:r w:rsidR="005355D1" w:rsidRPr="00D72F8D">
        <w:rPr>
          <w:sz w:val="28"/>
          <w:szCs w:val="28"/>
        </w:rPr>
        <w:tab/>
        <w:t xml:space="preserve">фигур  с </w:t>
      </w:r>
      <w:r w:rsidR="005355D1" w:rsidRPr="00D72F8D">
        <w:rPr>
          <w:sz w:val="28"/>
          <w:szCs w:val="28"/>
        </w:rPr>
        <w:tab/>
        <w:t xml:space="preserve">заданными </w:t>
      </w:r>
      <w:r w:rsidR="005355D1" w:rsidRPr="00D72F8D">
        <w:rPr>
          <w:sz w:val="28"/>
          <w:szCs w:val="28"/>
        </w:rPr>
        <w:tab/>
        <w:t xml:space="preserve">измерениями </w:t>
      </w:r>
    </w:p>
    <w:p w:rsidR="006D2876" w:rsidRPr="00D72F8D" w:rsidRDefault="005355D1" w:rsidP="00866D2C">
      <w:pPr>
        <w:spacing w:after="141" w:line="360" w:lineRule="auto"/>
        <w:ind w:left="449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(отрезок, квадрат, прямоугольник) с помощью линейки, угольника;  </w:t>
      </w:r>
    </w:p>
    <w:p w:rsidR="006D2876" w:rsidRPr="00D72F8D" w:rsidRDefault="005355D1" w:rsidP="00866D2C">
      <w:pPr>
        <w:numPr>
          <w:ilvl w:val="1"/>
          <w:numId w:val="7"/>
        </w:numPr>
        <w:spacing w:after="96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использовать свойства прямоугольника и квадрата для решения задач;  </w:t>
      </w:r>
    </w:p>
    <w:p w:rsidR="006D2876" w:rsidRPr="00D72F8D" w:rsidRDefault="005355D1" w:rsidP="00866D2C">
      <w:pPr>
        <w:numPr>
          <w:ilvl w:val="1"/>
          <w:numId w:val="7"/>
        </w:numPr>
        <w:spacing w:after="98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распознавать и называть геометрические тела (куб, шар);  </w:t>
      </w:r>
    </w:p>
    <w:p w:rsidR="00D72F8D" w:rsidRPr="00D72F8D" w:rsidRDefault="005355D1" w:rsidP="00866D2C">
      <w:pPr>
        <w:numPr>
          <w:ilvl w:val="1"/>
          <w:numId w:val="7"/>
        </w:numPr>
        <w:spacing w:after="72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соотносить реальные объекты с моделями геометрических фигур.  </w:t>
      </w:r>
      <w:r w:rsidRPr="00D72F8D">
        <w:rPr>
          <w:b/>
          <w:sz w:val="28"/>
          <w:szCs w:val="28"/>
        </w:rPr>
        <w:t xml:space="preserve">Геометрические величины  </w:t>
      </w:r>
    </w:p>
    <w:p w:rsidR="006D2876" w:rsidRPr="00D72F8D" w:rsidRDefault="005355D1" w:rsidP="00866D2C">
      <w:pPr>
        <w:spacing w:after="72" w:line="360" w:lineRule="auto"/>
        <w:ind w:left="708" w:right="64" w:firstLine="0"/>
        <w:rPr>
          <w:sz w:val="28"/>
          <w:szCs w:val="28"/>
        </w:rPr>
      </w:pPr>
      <w:r w:rsidRPr="00D72F8D">
        <w:rPr>
          <w:b/>
          <w:sz w:val="28"/>
          <w:szCs w:val="28"/>
        </w:rPr>
        <w:t xml:space="preserve">Выпускник научится: </w:t>
      </w:r>
      <w:r w:rsidRPr="00D72F8D">
        <w:rPr>
          <w:sz w:val="28"/>
          <w:szCs w:val="28"/>
        </w:rPr>
        <w:t xml:space="preserve"> </w:t>
      </w:r>
    </w:p>
    <w:p w:rsidR="006D2876" w:rsidRPr="00D72F8D" w:rsidRDefault="005355D1" w:rsidP="00866D2C">
      <w:pPr>
        <w:numPr>
          <w:ilvl w:val="1"/>
          <w:numId w:val="7"/>
        </w:numPr>
        <w:spacing w:after="96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измерять длину отрезка;  </w:t>
      </w:r>
    </w:p>
    <w:p w:rsidR="006D2876" w:rsidRPr="00D72F8D" w:rsidRDefault="005355D1" w:rsidP="00866D2C">
      <w:pPr>
        <w:numPr>
          <w:ilvl w:val="1"/>
          <w:numId w:val="7"/>
        </w:numPr>
        <w:spacing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вычислять  </w:t>
      </w:r>
      <w:r w:rsidRPr="00D72F8D">
        <w:rPr>
          <w:sz w:val="28"/>
          <w:szCs w:val="28"/>
        </w:rPr>
        <w:tab/>
        <w:t xml:space="preserve">периметр  </w:t>
      </w:r>
      <w:r w:rsidRPr="00D72F8D">
        <w:rPr>
          <w:sz w:val="28"/>
          <w:szCs w:val="28"/>
        </w:rPr>
        <w:tab/>
        <w:t xml:space="preserve">треугольника,  </w:t>
      </w:r>
      <w:r w:rsidRPr="00D72F8D">
        <w:rPr>
          <w:sz w:val="28"/>
          <w:szCs w:val="28"/>
        </w:rPr>
        <w:tab/>
        <w:t xml:space="preserve">прямоугольника  </w:t>
      </w:r>
      <w:r w:rsidRPr="00D72F8D">
        <w:rPr>
          <w:sz w:val="28"/>
          <w:szCs w:val="28"/>
        </w:rPr>
        <w:tab/>
        <w:t xml:space="preserve">и </w:t>
      </w:r>
    </w:p>
    <w:p w:rsidR="006D2876" w:rsidRPr="00D72F8D" w:rsidRDefault="005355D1" w:rsidP="00866D2C">
      <w:pPr>
        <w:tabs>
          <w:tab w:val="center" w:pos="439"/>
          <w:tab w:val="center" w:pos="3135"/>
        </w:tabs>
        <w:spacing w:after="146" w:line="360" w:lineRule="auto"/>
        <w:ind w:left="0" w:right="0" w:firstLine="0"/>
        <w:jc w:val="left"/>
        <w:rPr>
          <w:sz w:val="28"/>
          <w:szCs w:val="28"/>
        </w:rPr>
      </w:pPr>
      <w:r w:rsidRPr="00D72F8D">
        <w:rPr>
          <w:rFonts w:eastAsia="Calibri"/>
          <w:sz w:val="28"/>
          <w:szCs w:val="28"/>
        </w:rPr>
        <w:tab/>
      </w:r>
      <w:r w:rsidRPr="00D72F8D">
        <w:rPr>
          <w:sz w:val="28"/>
          <w:szCs w:val="28"/>
        </w:rPr>
        <w:t xml:space="preserve"> </w:t>
      </w:r>
      <w:r w:rsidRPr="00D72F8D">
        <w:rPr>
          <w:sz w:val="28"/>
          <w:szCs w:val="28"/>
        </w:rPr>
        <w:tab/>
        <w:t xml:space="preserve">квадрата, площадь прямоугольника и квадрата;  </w:t>
      </w:r>
    </w:p>
    <w:p w:rsidR="00D72F8D" w:rsidRDefault="005355D1" w:rsidP="00866D2C">
      <w:pPr>
        <w:numPr>
          <w:ilvl w:val="1"/>
          <w:numId w:val="7"/>
        </w:numPr>
        <w:spacing w:after="72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оценивать размеры геометрических объектов, расстояния приближённо (на глаз).  </w:t>
      </w:r>
    </w:p>
    <w:p w:rsidR="00D72F8D" w:rsidRPr="00D72F8D" w:rsidRDefault="005355D1" w:rsidP="00866D2C">
      <w:pPr>
        <w:spacing w:after="72" w:line="360" w:lineRule="auto"/>
        <w:ind w:left="708" w:right="64" w:firstLine="0"/>
        <w:rPr>
          <w:sz w:val="28"/>
          <w:szCs w:val="28"/>
        </w:rPr>
      </w:pPr>
      <w:r w:rsidRPr="00D72F8D">
        <w:rPr>
          <w:b/>
          <w:sz w:val="28"/>
          <w:szCs w:val="28"/>
        </w:rPr>
        <w:t xml:space="preserve">Работа с информацией </w:t>
      </w:r>
    </w:p>
    <w:p w:rsidR="006D2876" w:rsidRPr="00D72F8D" w:rsidRDefault="00D72F8D" w:rsidP="00866D2C">
      <w:pPr>
        <w:spacing w:after="72" w:line="360" w:lineRule="auto"/>
        <w:ind w:right="64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5355D1" w:rsidRPr="00D72F8D">
        <w:rPr>
          <w:b/>
          <w:sz w:val="28"/>
          <w:szCs w:val="28"/>
        </w:rPr>
        <w:t xml:space="preserve"> Выпускник научится: </w:t>
      </w:r>
      <w:r w:rsidR="005355D1" w:rsidRPr="00D72F8D">
        <w:rPr>
          <w:sz w:val="28"/>
          <w:szCs w:val="28"/>
        </w:rPr>
        <w:t xml:space="preserve"> </w:t>
      </w:r>
    </w:p>
    <w:p w:rsidR="006D2876" w:rsidRPr="00D72F8D" w:rsidRDefault="005355D1" w:rsidP="00866D2C">
      <w:pPr>
        <w:numPr>
          <w:ilvl w:val="1"/>
          <w:numId w:val="7"/>
        </w:numPr>
        <w:spacing w:after="94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читать несложные готовые таблицы;  </w:t>
      </w:r>
    </w:p>
    <w:p w:rsidR="006D2876" w:rsidRPr="00D72F8D" w:rsidRDefault="005355D1" w:rsidP="00866D2C">
      <w:pPr>
        <w:numPr>
          <w:ilvl w:val="1"/>
          <w:numId w:val="7"/>
        </w:numPr>
        <w:spacing w:after="98"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заполнять несложные готовые таблицы;  </w:t>
      </w:r>
    </w:p>
    <w:p w:rsidR="006D2876" w:rsidRPr="00D72F8D" w:rsidRDefault="005355D1" w:rsidP="00866D2C">
      <w:pPr>
        <w:numPr>
          <w:ilvl w:val="1"/>
          <w:numId w:val="7"/>
        </w:numPr>
        <w:spacing w:line="360" w:lineRule="auto"/>
        <w:ind w:right="64" w:hanging="269"/>
        <w:rPr>
          <w:sz w:val="28"/>
          <w:szCs w:val="28"/>
        </w:rPr>
      </w:pPr>
      <w:r w:rsidRPr="00D72F8D">
        <w:rPr>
          <w:sz w:val="28"/>
          <w:szCs w:val="28"/>
        </w:rPr>
        <w:t xml:space="preserve">читать несложные готовые столбчатые диаграммы.  </w:t>
      </w:r>
    </w:p>
    <w:p w:rsidR="006D2876" w:rsidRPr="00D72F8D" w:rsidRDefault="005355D1" w:rsidP="00866D2C">
      <w:pPr>
        <w:spacing w:after="71" w:line="360" w:lineRule="auto"/>
        <w:ind w:left="427" w:right="0" w:firstLine="0"/>
        <w:jc w:val="left"/>
        <w:rPr>
          <w:sz w:val="28"/>
          <w:szCs w:val="28"/>
        </w:rPr>
      </w:pPr>
      <w:r w:rsidRPr="00D72F8D">
        <w:rPr>
          <w:sz w:val="28"/>
          <w:szCs w:val="28"/>
        </w:rPr>
        <w:t xml:space="preserve"> </w:t>
      </w:r>
    </w:p>
    <w:p w:rsidR="006D2876" w:rsidRPr="00D72F8D" w:rsidRDefault="005355D1" w:rsidP="00866D2C">
      <w:pPr>
        <w:pStyle w:val="1"/>
        <w:spacing w:line="360" w:lineRule="auto"/>
        <w:ind w:left="667" w:hanging="240"/>
        <w:rPr>
          <w:sz w:val="28"/>
          <w:szCs w:val="28"/>
        </w:rPr>
      </w:pPr>
      <w:r w:rsidRPr="00D72F8D">
        <w:rPr>
          <w:sz w:val="28"/>
          <w:szCs w:val="28"/>
        </w:rPr>
        <w:t xml:space="preserve">Содержание  учебного предмета  </w:t>
      </w:r>
    </w:p>
    <w:p w:rsidR="006D2876" w:rsidRPr="00D72F8D" w:rsidRDefault="005355D1" w:rsidP="00866D2C">
      <w:pPr>
        <w:spacing w:line="360" w:lineRule="auto"/>
        <w:ind w:left="-15" w:right="64" w:firstLine="427"/>
        <w:rPr>
          <w:sz w:val="28"/>
          <w:szCs w:val="28"/>
        </w:rPr>
      </w:pPr>
      <w:r w:rsidRPr="00D72F8D">
        <w:rPr>
          <w:sz w:val="28"/>
          <w:szCs w:val="28"/>
        </w:rPr>
        <w:t xml:space="preserve">В соответствии с выделенными в АООП направлениями изучение учебного курса «Коррекционно-развивающие занятия по восполнению  пробелов в знаниях по математике» во 2 классе включает следующие разделы: </w:t>
      </w:r>
    </w:p>
    <w:p w:rsidR="006D2876" w:rsidRPr="00D72F8D" w:rsidRDefault="005355D1" w:rsidP="00866D2C">
      <w:pPr>
        <w:pStyle w:val="1"/>
        <w:numPr>
          <w:ilvl w:val="0"/>
          <w:numId w:val="0"/>
        </w:numPr>
        <w:spacing w:after="12" w:line="360" w:lineRule="auto"/>
        <w:ind w:left="437"/>
        <w:rPr>
          <w:sz w:val="28"/>
          <w:szCs w:val="28"/>
        </w:rPr>
      </w:pPr>
      <w:r w:rsidRPr="00D72F8D">
        <w:rPr>
          <w:sz w:val="28"/>
          <w:szCs w:val="28"/>
        </w:rPr>
        <w:lastRenderedPageBreak/>
        <w:t xml:space="preserve">Числа и величины  </w:t>
      </w:r>
    </w:p>
    <w:p w:rsidR="006D2876" w:rsidRPr="00D72F8D" w:rsidRDefault="005355D1" w:rsidP="00866D2C">
      <w:pPr>
        <w:spacing w:line="360" w:lineRule="auto"/>
        <w:ind w:left="-15" w:right="64" w:firstLine="427"/>
        <w:rPr>
          <w:sz w:val="28"/>
          <w:szCs w:val="28"/>
        </w:rPr>
      </w:pPr>
      <w:r w:rsidRPr="00D72F8D">
        <w:rPr>
          <w:sz w:val="28"/>
          <w:szCs w:val="28"/>
        </w:rPr>
        <w:t xml:space="preserve">Счет предметов. Чтение и запись чисел от нуля до ста. Представление числа в виде суммы разрядных слагаемых. Сравнение и  упорядочение чисел, знаки сравнения. Соотношения между единицами измерения однородных величин. Сравнение и упорядочение  однородных величин.  </w:t>
      </w:r>
    </w:p>
    <w:p w:rsidR="006D2876" w:rsidRPr="00D72F8D" w:rsidRDefault="005355D1" w:rsidP="00866D2C">
      <w:pPr>
        <w:pStyle w:val="1"/>
        <w:numPr>
          <w:ilvl w:val="0"/>
          <w:numId w:val="0"/>
        </w:numPr>
        <w:spacing w:line="360" w:lineRule="auto"/>
        <w:ind w:left="437"/>
        <w:rPr>
          <w:sz w:val="28"/>
          <w:szCs w:val="28"/>
        </w:rPr>
      </w:pPr>
      <w:r w:rsidRPr="00D72F8D">
        <w:rPr>
          <w:sz w:val="28"/>
          <w:szCs w:val="28"/>
        </w:rPr>
        <w:t xml:space="preserve">Арифметические действия  </w:t>
      </w:r>
    </w:p>
    <w:p w:rsidR="006D2876" w:rsidRPr="00D72F8D" w:rsidRDefault="005355D1" w:rsidP="00866D2C">
      <w:pPr>
        <w:spacing w:line="360" w:lineRule="auto"/>
        <w:ind w:left="-15" w:right="64" w:firstLine="427"/>
        <w:rPr>
          <w:sz w:val="28"/>
          <w:szCs w:val="28"/>
        </w:rPr>
      </w:pPr>
      <w:r w:rsidRPr="00D72F8D">
        <w:rPr>
          <w:sz w:val="28"/>
          <w:szCs w:val="28"/>
        </w:rPr>
        <w:t xml:space="preserve">Сложение и вычитание. Названия компонентов  арифметических действий, знаки действий. Таблица сложения. Связь между сложением и вычитанием. Нахождение неизвестного компонента арифметического действия.  </w:t>
      </w:r>
    </w:p>
    <w:p w:rsidR="006D2876" w:rsidRPr="00D72F8D" w:rsidRDefault="005355D1" w:rsidP="00866D2C">
      <w:pPr>
        <w:spacing w:line="360" w:lineRule="auto"/>
        <w:ind w:left="-15" w:right="64" w:firstLine="427"/>
        <w:rPr>
          <w:sz w:val="28"/>
          <w:szCs w:val="28"/>
        </w:rPr>
      </w:pPr>
      <w:r w:rsidRPr="00D72F8D">
        <w:rPr>
          <w:sz w:val="28"/>
          <w:szCs w:val="28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     Использование свойств арифметических действий в вычислениях (перестановка и группировка слагаемых в сумме).  </w:t>
      </w:r>
    </w:p>
    <w:p w:rsidR="006D2876" w:rsidRPr="00D72F8D" w:rsidRDefault="005355D1" w:rsidP="00866D2C">
      <w:pPr>
        <w:spacing w:after="72" w:line="360" w:lineRule="auto"/>
        <w:ind w:left="437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Алгоритмы письменного сложения, вычитания. </w:t>
      </w:r>
    </w:p>
    <w:p w:rsidR="006D2876" w:rsidRPr="00D72F8D" w:rsidRDefault="005355D1" w:rsidP="00866D2C">
      <w:pPr>
        <w:pStyle w:val="1"/>
        <w:numPr>
          <w:ilvl w:val="0"/>
          <w:numId w:val="0"/>
        </w:numPr>
        <w:spacing w:after="14" w:line="360" w:lineRule="auto"/>
        <w:ind w:left="437"/>
        <w:rPr>
          <w:sz w:val="28"/>
          <w:szCs w:val="28"/>
        </w:rPr>
      </w:pPr>
      <w:r w:rsidRPr="00D72F8D">
        <w:rPr>
          <w:sz w:val="28"/>
          <w:szCs w:val="28"/>
        </w:rPr>
        <w:t xml:space="preserve">Работа с текстовыми задачами </w:t>
      </w:r>
    </w:p>
    <w:p w:rsidR="006D2876" w:rsidRPr="00D72F8D" w:rsidRDefault="005355D1" w:rsidP="00866D2C">
      <w:pPr>
        <w:spacing w:line="360" w:lineRule="auto"/>
        <w:ind w:left="-15" w:right="64" w:firstLine="427"/>
        <w:rPr>
          <w:sz w:val="28"/>
          <w:szCs w:val="28"/>
        </w:rPr>
      </w:pPr>
      <w:r w:rsidRPr="00D72F8D">
        <w:rPr>
          <w:sz w:val="28"/>
          <w:szCs w:val="28"/>
        </w:rPr>
        <w:t xml:space="preserve">Решение текстовых задач арифметическим способом. Представление текста задачи (схема, таблица, диаграмма и другие модели).  </w:t>
      </w:r>
    </w:p>
    <w:p w:rsidR="006D2876" w:rsidRPr="00D72F8D" w:rsidRDefault="005355D1" w:rsidP="00866D2C">
      <w:pPr>
        <w:pStyle w:val="1"/>
        <w:numPr>
          <w:ilvl w:val="0"/>
          <w:numId w:val="0"/>
        </w:numPr>
        <w:spacing w:after="12" w:line="360" w:lineRule="auto"/>
        <w:ind w:left="437"/>
        <w:rPr>
          <w:sz w:val="28"/>
          <w:szCs w:val="28"/>
        </w:rPr>
      </w:pPr>
      <w:r w:rsidRPr="00D72F8D">
        <w:rPr>
          <w:sz w:val="28"/>
          <w:szCs w:val="28"/>
        </w:rPr>
        <w:t xml:space="preserve">Пространственные отношения. Геометрические фигуры  </w:t>
      </w:r>
    </w:p>
    <w:p w:rsidR="006D2876" w:rsidRPr="00D72F8D" w:rsidRDefault="005355D1" w:rsidP="00866D2C">
      <w:pPr>
        <w:spacing w:line="360" w:lineRule="auto"/>
        <w:ind w:left="-15" w:right="64" w:firstLine="427"/>
        <w:rPr>
          <w:sz w:val="28"/>
          <w:szCs w:val="28"/>
        </w:rPr>
      </w:pPr>
      <w:r w:rsidRPr="00D72F8D">
        <w:rPr>
          <w:sz w:val="28"/>
          <w:szCs w:val="28"/>
        </w:rPr>
        <w:t xml:space="preserve"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 Использование чертёжных инструментов для выполнения построений. </w:t>
      </w:r>
    </w:p>
    <w:p w:rsidR="006D2876" w:rsidRPr="00D72F8D" w:rsidRDefault="005355D1" w:rsidP="00866D2C">
      <w:pPr>
        <w:spacing w:after="72"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Геометрические формы в окружающем мире.  </w:t>
      </w:r>
    </w:p>
    <w:p w:rsidR="006D2876" w:rsidRPr="00D72F8D" w:rsidRDefault="005355D1" w:rsidP="00866D2C">
      <w:pPr>
        <w:pStyle w:val="1"/>
        <w:numPr>
          <w:ilvl w:val="0"/>
          <w:numId w:val="0"/>
        </w:numPr>
        <w:spacing w:line="360" w:lineRule="auto"/>
        <w:ind w:left="437"/>
        <w:rPr>
          <w:sz w:val="28"/>
          <w:szCs w:val="28"/>
        </w:rPr>
      </w:pPr>
      <w:r w:rsidRPr="00D72F8D">
        <w:rPr>
          <w:sz w:val="28"/>
          <w:szCs w:val="28"/>
        </w:rPr>
        <w:t xml:space="preserve">Геометрические величины  </w:t>
      </w:r>
    </w:p>
    <w:p w:rsidR="006D2876" w:rsidRPr="00D72F8D" w:rsidRDefault="005355D1" w:rsidP="00866D2C">
      <w:pPr>
        <w:spacing w:line="360" w:lineRule="auto"/>
        <w:ind w:left="-15" w:right="64" w:firstLine="427"/>
        <w:rPr>
          <w:sz w:val="28"/>
          <w:szCs w:val="28"/>
        </w:rPr>
      </w:pPr>
      <w:r w:rsidRPr="00D72F8D">
        <w:rPr>
          <w:sz w:val="28"/>
          <w:szCs w:val="28"/>
        </w:rPr>
        <w:t xml:space="preserve">Измерение длины отрезка. Единицы длины (мм, см, дм, м). Периметр. Вычисление периметра многоугольника.  </w:t>
      </w:r>
      <w:r w:rsidRPr="00D72F8D">
        <w:rPr>
          <w:b/>
          <w:sz w:val="28"/>
          <w:szCs w:val="28"/>
        </w:rPr>
        <w:t xml:space="preserve">Работа с информацией  </w:t>
      </w:r>
    </w:p>
    <w:p w:rsidR="006D2876" w:rsidRPr="00D72F8D" w:rsidRDefault="005355D1" w:rsidP="00866D2C">
      <w:pPr>
        <w:spacing w:line="360" w:lineRule="auto"/>
        <w:ind w:left="-15" w:right="64" w:firstLine="427"/>
        <w:rPr>
          <w:sz w:val="28"/>
          <w:szCs w:val="28"/>
        </w:rPr>
      </w:pPr>
      <w:r w:rsidRPr="00D72F8D">
        <w:rPr>
          <w:sz w:val="28"/>
          <w:szCs w:val="28"/>
        </w:rPr>
        <w:t xml:space="preserve">Сбор и представление информации, связанной со счетом (пересчетом), измерением величин; фиксирование, анализ полученной информации. </w:t>
      </w:r>
      <w:r w:rsidRPr="00D72F8D">
        <w:rPr>
          <w:sz w:val="28"/>
          <w:szCs w:val="28"/>
        </w:rPr>
        <w:lastRenderedPageBreak/>
        <w:t xml:space="preserve">Составление, запись и выполнение простого алгоритма, плана поиска информации. Чтение и заполнение таблицы. Интерпретация данных таблицы. Чтение столбчатой диаграммы. Создание простейшей информационной модели (схема, таблица, цепочка). </w:t>
      </w:r>
    </w:p>
    <w:p w:rsidR="006D2876" w:rsidRPr="00D72F8D" w:rsidRDefault="005355D1" w:rsidP="00866D2C">
      <w:pPr>
        <w:spacing w:after="47" w:line="360" w:lineRule="auto"/>
        <w:ind w:left="427" w:right="0" w:firstLine="0"/>
        <w:jc w:val="left"/>
        <w:rPr>
          <w:sz w:val="28"/>
          <w:szCs w:val="28"/>
        </w:rPr>
      </w:pPr>
      <w:r w:rsidRPr="00D72F8D">
        <w:rPr>
          <w:sz w:val="28"/>
          <w:szCs w:val="28"/>
        </w:rPr>
        <w:t xml:space="preserve"> </w:t>
      </w:r>
      <w:r w:rsidRPr="00D72F8D">
        <w:rPr>
          <w:sz w:val="28"/>
          <w:szCs w:val="28"/>
        </w:rPr>
        <w:tab/>
        <w:t xml:space="preserve"> </w:t>
      </w:r>
    </w:p>
    <w:p w:rsidR="006D2876" w:rsidRPr="00D72F8D" w:rsidRDefault="005355D1" w:rsidP="00866D2C">
      <w:pPr>
        <w:pStyle w:val="1"/>
        <w:spacing w:line="360" w:lineRule="auto"/>
        <w:ind w:left="-5"/>
        <w:rPr>
          <w:sz w:val="28"/>
          <w:szCs w:val="28"/>
        </w:rPr>
      </w:pPr>
      <w:r w:rsidRPr="00D72F8D">
        <w:rPr>
          <w:sz w:val="28"/>
          <w:szCs w:val="28"/>
        </w:rPr>
        <w:t xml:space="preserve">Тематическое планирование с определением основных видов учебной деятельности обучающихся </w:t>
      </w:r>
    </w:p>
    <w:p w:rsidR="006D2876" w:rsidRPr="00D72F8D" w:rsidRDefault="005355D1" w:rsidP="00866D2C">
      <w:pPr>
        <w:spacing w:after="0" w:line="360" w:lineRule="auto"/>
        <w:ind w:left="0" w:right="75" w:firstLine="0"/>
        <w:jc w:val="center"/>
        <w:rPr>
          <w:sz w:val="28"/>
          <w:szCs w:val="28"/>
        </w:rPr>
      </w:pPr>
      <w:r w:rsidRPr="00D72F8D">
        <w:rPr>
          <w:b/>
          <w:sz w:val="28"/>
          <w:szCs w:val="28"/>
        </w:rPr>
        <w:t xml:space="preserve">2 класс </w:t>
      </w:r>
    </w:p>
    <w:tbl>
      <w:tblPr>
        <w:tblStyle w:val="TableGrid"/>
        <w:tblW w:w="9928" w:type="dxa"/>
        <w:tblInd w:w="-427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706"/>
        <w:gridCol w:w="3927"/>
        <w:gridCol w:w="945"/>
        <w:gridCol w:w="4350"/>
      </w:tblGrid>
      <w:tr w:rsidR="006D2876" w:rsidRPr="00D72F8D">
        <w:trPr>
          <w:trHeight w:val="8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19" w:line="360" w:lineRule="auto"/>
              <w:ind w:left="127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b/>
                <w:sz w:val="28"/>
                <w:szCs w:val="28"/>
              </w:rPr>
              <w:t xml:space="preserve">№ </w:t>
            </w:r>
          </w:p>
          <w:p w:rsidR="006D2876" w:rsidRPr="00D72F8D" w:rsidRDefault="005355D1" w:rsidP="00866D2C">
            <w:pPr>
              <w:spacing w:after="0" w:line="360" w:lineRule="auto"/>
              <w:ind w:left="74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b/>
                <w:sz w:val="28"/>
                <w:szCs w:val="28"/>
              </w:rPr>
              <w:t>п/п</w:t>
            </w:r>
            <w:r w:rsidRPr="00D72F8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9" w:firstLine="0"/>
              <w:jc w:val="center"/>
              <w:rPr>
                <w:sz w:val="28"/>
                <w:szCs w:val="28"/>
              </w:rPr>
            </w:pPr>
            <w:r w:rsidRPr="00D72F8D">
              <w:rPr>
                <w:b/>
                <w:sz w:val="28"/>
                <w:szCs w:val="28"/>
              </w:rPr>
              <w:t xml:space="preserve">Тема урока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45" w:firstLine="0"/>
              <w:jc w:val="center"/>
              <w:rPr>
                <w:sz w:val="28"/>
                <w:szCs w:val="28"/>
              </w:rPr>
            </w:pPr>
            <w:r w:rsidRPr="00D72F8D">
              <w:rPr>
                <w:b/>
                <w:sz w:val="28"/>
                <w:szCs w:val="28"/>
              </w:rPr>
              <w:t xml:space="preserve">Колво часов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D72F8D">
              <w:rPr>
                <w:b/>
                <w:sz w:val="28"/>
                <w:szCs w:val="28"/>
              </w:rPr>
              <w:t xml:space="preserve">Характеристика видов деятельности учащихся </w:t>
            </w:r>
          </w:p>
        </w:tc>
      </w:tr>
      <w:tr w:rsidR="006D2876" w:rsidRPr="00D72F8D">
        <w:trPr>
          <w:trHeight w:val="11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22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Вводный инструктаж по ТБ №6. </w:t>
            </w:r>
          </w:p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Нумерация чисел в пределах 100. Счет предметов. Чтение и запись чисел от нуля до ста.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9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Образовывать, называть и записывать числа в пределах 100. Сравнивать числа и записывать результат сравнения. Упорядочивать заданные числа. Устанавливать правило, по которому составлена числовая последовательность, продолжать её или восстанавливать пропущенные в ней числа. Классифицировать (объединять в группы) числа по заданному или самостоятельно установленному правилу. Заменять двузначное число суммой разрядных слагаемых. </w:t>
            </w:r>
          </w:p>
          <w:p w:rsidR="006D2876" w:rsidRPr="00D72F8D" w:rsidRDefault="005355D1" w:rsidP="00866D2C">
            <w:pPr>
              <w:spacing w:after="0" w:line="360" w:lineRule="auto"/>
              <w:ind w:left="0" w:right="110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Связь между сложением и вычитанием. Нахождение неизвестного компонента </w:t>
            </w:r>
            <w:r w:rsidRPr="00D72F8D">
              <w:rPr>
                <w:sz w:val="28"/>
                <w:szCs w:val="28"/>
              </w:rPr>
              <w:lastRenderedPageBreak/>
              <w:t xml:space="preserve">арифметического действия. Составлять и решать задачи, обратные заданной. </w:t>
            </w:r>
          </w:p>
          <w:p w:rsidR="006D2876" w:rsidRPr="00D72F8D" w:rsidRDefault="005355D1" w:rsidP="00866D2C">
            <w:pPr>
              <w:spacing w:after="0" w:line="360" w:lineRule="auto"/>
              <w:ind w:left="0" w:right="111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Моделировать с помощью схематических чертежей связи между данными и искомым в задачах на нахождение неизвестного слагаемого, неизвестного уменьшаемого, неизвестного вычитаемого. Объяснять ход решения задачи.  </w:t>
            </w:r>
          </w:p>
          <w:p w:rsidR="006D2876" w:rsidRPr="00D72F8D" w:rsidRDefault="005355D1" w:rsidP="00866D2C">
            <w:pPr>
              <w:spacing w:after="0" w:line="360" w:lineRule="auto"/>
              <w:ind w:left="0" w:right="111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Установление порядка выполнения действий в числовых выражениях со скобками и без скобок. Нахождение значения числового выражения.  </w:t>
            </w:r>
          </w:p>
          <w:p w:rsidR="006D2876" w:rsidRPr="00D72F8D" w:rsidRDefault="005355D1" w:rsidP="00866D2C">
            <w:pPr>
              <w:spacing w:after="0" w:line="360" w:lineRule="auto"/>
              <w:ind w:left="0" w:right="112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Использование свойств арифметических действий в вычислениях (перестановка и группировка слагаемых в сумме). Вычислять значения выражений со скобками и без них, сравнивать два выражения. </w:t>
            </w:r>
          </w:p>
        </w:tc>
      </w:tr>
      <w:tr w:rsidR="006D2876" w:rsidRPr="00D72F8D">
        <w:trPr>
          <w:trHeight w:val="11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2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Повторение: числа от 1 до 100. Поместное значение цифр в записи числа. Сравнение и  упорядочение чисел, знаки сравнения.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11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3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Единица длины - миллиметр. Построение отрезков. Соотношения между единицами измерения однородных величин.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139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4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219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Числовое выражение. Сложение и вычитание в пределах 20. Названия компонентов  </w:t>
            </w:r>
            <w:r w:rsidRPr="00D72F8D">
              <w:rPr>
                <w:sz w:val="28"/>
                <w:szCs w:val="28"/>
              </w:rPr>
              <w:lastRenderedPageBreak/>
              <w:t xml:space="preserve">арифметических действий, знаки действий. Таблица сложения.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83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lastRenderedPageBreak/>
              <w:t xml:space="preserve">5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tabs>
                <w:tab w:val="center" w:pos="1725"/>
                <w:tab w:val="center" w:pos="2681"/>
                <w:tab w:val="right" w:pos="3862"/>
              </w:tabs>
              <w:spacing w:after="12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Единица </w:t>
            </w:r>
            <w:r w:rsidRPr="00D72F8D">
              <w:rPr>
                <w:sz w:val="28"/>
                <w:szCs w:val="28"/>
              </w:rPr>
              <w:tab/>
              <w:t xml:space="preserve">стоимости </w:t>
            </w:r>
            <w:r w:rsidRPr="00D72F8D">
              <w:rPr>
                <w:sz w:val="28"/>
                <w:szCs w:val="28"/>
              </w:rPr>
              <w:tab/>
              <w:t xml:space="preserve">— </w:t>
            </w:r>
            <w:r w:rsidRPr="00D72F8D">
              <w:rPr>
                <w:sz w:val="28"/>
                <w:szCs w:val="28"/>
              </w:rPr>
              <w:tab/>
              <w:t xml:space="preserve">рубль. </w:t>
            </w:r>
          </w:p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Сравнение </w:t>
            </w:r>
            <w:r w:rsidRPr="00D72F8D">
              <w:rPr>
                <w:sz w:val="28"/>
                <w:szCs w:val="28"/>
              </w:rPr>
              <w:tab/>
              <w:t xml:space="preserve">и </w:t>
            </w:r>
            <w:r w:rsidRPr="00D72F8D">
              <w:rPr>
                <w:sz w:val="28"/>
                <w:szCs w:val="28"/>
              </w:rPr>
              <w:tab/>
              <w:t xml:space="preserve">упорядочение  однородных величин.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11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6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Измерение длины отрезка. Единицы длины (мм, см, дм, м). Периметр. Вычисление </w:t>
            </w:r>
            <w:r w:rsidRPr="00D72F8D">
              <w:rPr>
                <w:sz w:val="28"/>
                <w:szCs w:val="28"/>
              </w:rPr>
              <w:tab/>
              <w:t xml:space="preserve">периметра многоугольника.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7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Задачи на нахождение неизвестного уменьшаемого, вычитаемого.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111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8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Нахождение значения числового выражения, содержащего действия со скобками или без скобок в пределах 100.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9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Применение переместительного и сочетательного свойства сложения.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Решение задач в 2 действия на сложение и вычитание.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</w:tbl>
    <w:p w:rsidR="006D2876" w:rsidRPr="00D72F8D" w:rsidRDefault="006D2876" w:rsidP="00866D2C">
      <w:pPr>
        <w:spacing w:after="0" w:line="360" w:lineRule="auto"/>
        <w:ind w:left="-1702" w:firstLine="0"/>
        <w:jc w:val="left"/>
        <w:rPr>
          <w:sz w:val="28"/>
          <w:szCs w:val="28"/>
        </w:rPr>
      </w:pPr>
    </w:p>
    <w:tbl>
      <w:tblPr>
        <w:tblStyle w:val="TableGrid"/>
        <w:tblW w:w="9928" w:type="dxa"/>
        <w:tblInd w:w="-427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708"/>
        <w:gridCol w:w="3933"/>
        <w:gridCol w:w="948"/>
        <w:gridCol w:w="4339"/>
      </w:tblGrid>
      <w:tr w:rsidR="006D2876" w:rsidRPr="00D72F8D">
        <w:trPr>
          <w:trHeight w:val="8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20" w:line="360" w:lineRule="auto"/>
              <w:ind w:left="127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b/>
                <w:sz w:val="28"/>
                <w:szCs w:val="28"/>
              </w:rPr>
              <w:t xml:space="preserve">№ </w:t>
            </w:r>
          </w:p>
          <w:p w:rsidR="006D2876" w:rsidRPr="00D72F8D" w:rsidRDefault="005355D1" w:rsidP="00866D2C">
            <w:pPr>
              <w:spacing w:after="0" w:line="360" w:lineRule="auto"/>
              <w:ind w:left="74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b/>
                <w:sz w:val="28"/>
                <w:szCs w:val="28"/>
              </w:rPr>
              <w:t>п/п</w:t>
            </w:r>
            <w:r w:rsidRPr="00D72F8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1" w:firstLine="0"/>
              <w:jc w:val="center"/>
              <w:rPr>
                <w:sz w:val="28"/>
                <w:szCs w:val="28"/>
              </w:rPr>
            </w:pPr>
            <w:r w:rsidRPr="00D72F8D">
              <w:rPr>
                <w:b/>
                <w:sz w:val="28"/>
                <w:szCs w:val="28"/>
              </w:rPr>
              <w:t xml:space="preserve">Тема урока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D72F8D">
              <w:rPr>
                <w:b/>
                <w:sz w:val="28"/>
                <w:szCs w:val="28"/>
              </w:rPr>
              <w:t>Кол</w:t>
            </w:r>
            <w:r w:rsidR="00D72F8D">
              <w:rPr>
                <w:b/>
                <w:sz w:val="28"/>
                <w:szCs w:val="28"/>
              </w:rPr>
              <w:t>-</w:t>
            </w:r>
            <w:r w:rsidRPr="00D72F8D">
              <w:rPr>
                <w:b/>
                <w:sz w:val="28"/>
                <w:szCs w:val="28"/>
              </w:rPr>
              <w:t xml:space="preserve">во часов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D72F8D">
              <w:rPr>
                <w:b/>
                <w:sz w:val="28"/>
                <w:szCs w:val="28"/>
              </w:rPr>
              <w:t xml:space="preserve">Характеристика видов деятельности учащихся </w:t>
            </w:r>
          </w:p>
        </w:tc>
      </w:tr>
      <w:tr w:rsidR="006D2876" w:rsidRPr="00D72F8D">
        <w:trPr>
          <w:trHeight w:val="83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4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Представление текста задачи (схема, таблица, диаграмма и другие модели).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5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Применять переместительное и сочетательное свойства сложения при вычислениях. </w:t>
            </w:r>
          </w:p>
          <w:p w:rsidR="006D2876" w:rsidRPr="00D72F8D" w:rsidRDefault="005355D1" w:rsidP="00866D2C">
            <w:pPr>
              <w:spacing w:after="0" w:line="360" w:lineRule="auto"/>
              <w:ind w:left="0" w:right="62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Выполнять алгоритмы письменного сложения, вычитания. Моделировать и объяснять ход выполнения устных приёмов сложения и вычитания в пределах 100. Выполнять устно сложение и вычитание чисел в пределах 100 (табличные, нумерационные случаи, сложение и вычитание круглых десятков, сложение двузначного и однозначного чисел и др.). Сравнивать разные способы вычислений, выбирать наиболее удобный способ. Применять письменные приёмы сложения и вычитания двузначных чисел с записью вычислений столбиком, выполнять вычисления и проверку. </w:t>
            </w:r>
          </w:p>
          <w:p w:rsidR="006D2876" w:rsidRPr="00D72F8D" w:rsidRDefault="005355D1" w:rsidP="00866D2C">
            <w:pPr>
              <w:spacing w:after="41" w:line="360" w:lineRule="auto"/>
              <w:ind w:left="0" w:right="62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Распознавать геометрические фигуры: линия (кривая, прямая), отрезок, ломаная, угол, многоугольник, треугольник, прямоугольник, квадрат, </w:t>
            </w:r>
            <w:r w:rsidRPr="00D72F8D">
              <w:rPr>
                <w:sz w:val="28"/>
                <w:szCs w:val="28"/>
              </w:rPr>
              <w:lastRenderedPageBreak/>
              <w:t xml:space="preserve">окружность, круг. Использование чертёжных инструментов для выполнения построений. Геометрические формы в окружающем мире. </w:t>
            </w:r>
          </w:p>
          <w:p w:rsidR="006D2876" w:rsidRPr="00D72F8D" w:rsidRDefault="005355D1" w:rsidP="00866D2C">
            <w:pPr>
              <w:spacing w:after="0" w:line="360" w:lineRule="auto"/>
              <w:ind w:left="0" w:right="64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Решать текстовые задачи арифметическим способом. Решать задачи с величинами: цена, количество, стоимость. Решать задачи на нахождение третьего слагаемого.  </w:t>
            </w:r>
          </w:p>
          <w:p w:rsidR="006D2876" w:rsidRPr="00D72F8D" w:rsidRDefault="005355D1" w:rsidP="00866D2C">
            <w:pPr>
              <w:spacing w:after="0" w:line="360" w:lineRule="auto"/>
              <w:ind w:left="0" w:right="63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Вычислять значение буквенного выражения с одной переменной при заданных значениях буквы, использовать различные приёмы при вычислении значения числового выражения, в том числе правила о порядке выполнения действий в выражениях, свойства сложения, прикидку результата. Решать уравнения. </w:t>
            </w:r>
          </w:p>
          <w:p w:rsidR="006D2876" w:rsidRPr="00D72F8D" w:rsidRDefault="005355D1" w:rsidP="00866D2C">
            <w:pPr>
              <w:spacing w:after="0" w:line="360" w:lineRule="auto"/>
              <w:ind w:left="0" w:right="64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Сбирать и представлять информацию, связанную со счетом (пересчетом), измерением величин; фиксирование, анализ полученной информации. Составлять, записывать и выполнять </w:t>
            </w:r>
          </w:p>
        </w:tc>
      </w:tr>
      <w:tr w:rsidR="006D2876" w:rsidRPr="00D72F8D">
        <w:trPr>
          <w:trHeight w:val="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Представление числа в виде суммы разрядных слагаемых.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139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2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Решение текстовых задач арифметическим способом. Представление текста задачи (схема, таблица, диаграмма и другие модели).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83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49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Устное сложение и вычитание чисел в пределах 100 с переходом через разряд.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83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14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Внесение данных в таблицу, заполнение схем и изображений числовыми данными.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15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Буквенные выражения. Вычисление значений буквенных выражений.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5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Решение уравнений подбором неизвестного числа.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83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17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>Поразрядные способы сложения и вычитания в пределах 100. Запись сложения и вычитания в столбик.</w:t>
            </w:r>
            <w:r w:rsidRPr="00D72F8D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28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18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Проверка сложения и вычитания.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83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lastRenderedPageBreak/>
              <w:t xml:space="preserve">19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Сложение и вычитание чисел. Запись сложения и вычитания в столбик.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lastRenderedPageBreak/>
              <w:t xml:space="preserve">20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Свойство противоположных сторон прямоугольника.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21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Умножение как сложение одинаковых слагаемых.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22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Задачи, раскрывающие конкретный смысл действия умножения.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5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23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Переместительное свойство умножения.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24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Знакомство с делением на уровне предметных действий.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25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Связь между компонентами и результатом умножения.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83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26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595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Приём деления, основанный на связи между компонентами и результатом умножения.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27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Задачи на нахождение неизвестного третьего слагаемого.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111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28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Сбор и представление информации, связанной со счетом (пересчетом), измерением величин; фиксирование, анализ полученной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8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20" w:line="360" w:lineRule="auto"/>
              <w:ind w:left="127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b/>
                <w:sz w:val="28"/>
                <w:szCs w:val="28"/>
              </w:rPr>
              <w:lastRenderedPageBreak/>
              <w:t xml:space="preserve">№ </w:t>
            </w:r>
          </w:p>
          <w:p w:rsidR="006D2876" w:rsidRPr="00D72F8D" w:rsidRDefault="005355D1" w:rsidP="00866D2C">
            <w:pPr>
              <w:spacing w:after="0" w:line="360" w:lineRule="auto"/>
              <w:ind w:left="74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b/>
                <w:sz w:val="28"/>
                <w:szCs w:val="28"/>
              </w:rPr>
              <w:t>п/п</w:t>
            </w:r>
            <w:r w:rsidRPr="00D72F8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1" w:firstLine="0"/>
              <w:jc w:val="center"/>
              <w:rPr>
                <w:sz w:val="28"/>
                <w:szCs w:val="28"/>
              </w:rPr>
            </w:pPr>
            <w:r w:rsidRPr="00D72F8D">
              <w:rPr>
                <w:b/>
                <w:sz w:val="28"/>
                <w:szCs w:val="28"/>
              </w:rPr>
              <w:t xml:space="preserve">Тема урока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D72F8D">
              <w:rPr>
                <w:b/>
                <w:sz w:val="28"/>
                <w:szCs w:val="28"/>
              </w:rPr>
              <w:t xml:space="preserve">Колво часов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D72F8D">
              <w:rPr>
                <w:b/>
                <w:sz w:val="28"/>
                <w:szCs w:val="28"/>
              </w:rPr>
              <w:t xml:space="preserve">Характеристика видов деятельности учащихся </w:t>
            </w:r>
          </w:p>
        </w:tc>
      </w:tr>
      <w:tr w:rsidR="006D2876" w:rsidRPr="00D72F8D">
        <w:trPr>
          <w:trHeight w:val="28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информации.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3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простого алгоритма, плана поиска информации. Читать и заполнять таблицы. Интерпретация данных таблицы. Читать столбчатые диаграммы. Создание простейшей информационной модели (схема, таблица, цепочка). </w:t>
            </w:r>
          </w:p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 </w:t>
            </w:r>
          </w:p>
        </w:tc>
      </w:tr>
      <w:tr w:rsidR="006D2876" w:rsidRPr="00D72F8D">
        <w:trPr>
          <w:trHeight w:val="83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29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Составление, запись и выполнение простого алгоритма, плана поиска информации.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30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22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Чтение и заполнение таблицы. </w:t>
            </w:r>
          </w:p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Интерпретация данных таблицы.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28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Чтение столбчатой диаграммы.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83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32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423" w:firstLine="0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Создание простейшей информационной модели (схема, таблица, цепочка).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16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86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>33-</w:t>
            </w:r>
          </w:p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34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Распознавание и изображение геометрических фигур. Использование чертёжных инструментов для выполнения построений. Геометрические формы в окружающем мире.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6D2876" w:rsidP="00866D2C">
            <w:pPr>
              <w:spacing w:after="160" w:line="36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6D2876" w:rsidRPr="00D72F8D">
        <w:trPr>
          <w:trHeight w:val="28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1" w:firstLine="0"/>
              <w:jc w:val="right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Итого: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34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876" w:rsidRPr="00D72F8D" w:rsidRDefault="005355D1" w:rsidP="00866D2C">
            <w:pPr>
              <w:spacing w:after="0" w:line="360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D72F8D">
              <w:rPr>
                <w:sz w:val="28"/>
                <w:szCs w:val="28"/>
              </w:rPr>
              <w:t xml:space="preserve"> </w:t>
            </w:r>
          </w:p>
        </w:tc>
      </w:tr>
    </w:tbl>
    <w:p w:rsidR="006D2876" w:rsidRPr="00D72F8D" w:rsidRDefault="005355D1" w:rsidP="00866D2C">
      <w:pPr>
        <w:spacing w:after="69" w:line="360" w:lineRule="auto"/>
        <w:ind w:left="0" w:right="12" w:firstLine="0"/>
        <w:jc w:val="center"/>
        <w:rPr>
          <w:sz w:val="28"/>
          <w:szCs w:val="28"/>
        </w:rPr>
      </w:pPr>
      <w:r w:rsidRPr="00D72F8D">
        <w:rPr>
          <w:b/>
          <w:sz w:val="28"/>
          <w:szCs w:val="28"/>
        </w:rPr>
        <w:t xml:space="preserve"> </w:t>
      </w:r>
    </w:p>
    <w:p w:rsidR="006D2876" w:rsidRPr="00D72F8D" w:rsidRDefault="005355D1" w:rsidP="00866D2C">
      <w:pPr>
        <w:spacing w:after="58" w:line="360" w:lineRule="auto"/>
        <w:ind w:left="-15" w:right="0" w:firstLine="360"/>
        <w:jc w:val="left"/>
        <w:rPr>
          <w:sz w:val="28"/>
          <w:szCs w:val="28"/>
        </w:rPr>
      </w:pPr>
      <w:r w:rsidRPr="00D72F8D">
        <w:rPr>
          <w:b/>
          <w:sz w:val="28"/>
          <w:szCs w:val="28"/>
        </w:rPr>
        <w:t>1.</w:t>
      </w:r>
      <w:r w:rsidRPr="00D72F8D">
        <w:rPr>
          <w:rFonts w:eastAsia="Arial"/>
          <w:b/>
          <w:sz w:val="28"/>
          <w:szCs w:val="28"/>
        </w:rPr>
        <w:t xml:space="preserve"> </w:t>
      </w:r>
      <w:r w:rsidRPr="00D72F8D">
        <w:rPr>
          <w:b/>
          <w:sz w:val="28"/>
          <w:szCs w:val="28"/>
        </w:rPr>
        <w:t xml:space="preserve">Описание материально-технического обеспечения образовательного процесса </w:t>
      </w:r>
      <w:r w:rsidRPr="00D72F8D">
        <w:rPr>
          <w:sz w:val="28"/>
          <w:szCs w:val="28"/>
        </w:rPr>
        <w:t xml:space="preserve">Учебники: </w:t>
      </w:r>
    </w:p>
    <w:p w:rsid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Моро М. И., Волкова С. И., Степанова С. В. Математика. 2 класс (в 2 частях),  </w:t>
      </w:r>
    </w:p>
    <w:p w:rsidR="006D2876" w:rsidRPr="00D72F8D" w:rsidRDefault="005355D1" w:rsidP="00866D2C">
      <w:pPr>
        <w:spacing w:line="360" w:lineRule="auto"/>
        <w:ind w:left="-5" w:right="64"/>
        <w:rPr>
          <w:sz w:val="28"/>
          <w:szCs w:val="28"/>
        </w:rPr>
      </w:pPr>
      <w:r w:rsidRPr="00D72F8D">
        <w:rPr>
          <w:b/>
          <w:sz w:val="28"/>
          <w:szCs w:val="28"/>
        </w:rPr>
        <w:t xml:space="preserve">Материальное-техническое обеспечение: </w:t>
      </w:r>
    </w:p>
    <w:p w:rsidR="006D2876" w:rsidRPr="00D72F8D" w:rsidRDefault="005355D1" w:rsidP="00866D2C">
      <w:pPr>
        <w:spacing w:after="69" w:line="360" w:lineRule="auto"/>
        <w:ind w:left="-5" w:right="64"/>
        <w:rPr>
          <w:sz w:val="28"/>
          <w:szCs w:val="28"/>
        </w:rPr>
      </w:pPr>
      <w:r w:rsidRPr="00D72F8D">
        <w:rPr>
          <w:sz w:val="28"/>
          <w:szCs w:val="28"/>
        </w:rPr>
        <w:t xml:space="preserve">Классная магнитная доска с набором приспособлений для крепления картинок. </w:t>
      </w:r>
    </w:p>
    <w:p w:rsidR="006D2876" w:rsidRPr="00D72F8D" w:rsidRDefault="005355D1" w:rsidP="00866D2C">
      <w:pPr>
        <w:pStyle w:val="1"/>
        <w:numPr>
          <w:ilvl w:val="0"/>
          <w:numId w:val="0"/>
        </w:numPr>
        <w:spacing w:line="360" w:lineRule="auto"/>
        <w:ind w:left="-5" w:right="4800"/>
        <w:rPr>
          <w:sz w:val="28"/>
          <w:szCs w:val="28"/>
        </w:rPr>
      </w:pPr>
      <w:r w:rsidRPr="00D72F8D">
        <w:rPr>
          <w:sz w:val="28"/>
          <w:szCs w:val="28"/>
        </w:rPr>
        <w:t xml:space="preserve">Технические средства обучения </w:t>
      </w:r>
      <w:r w:rsidRPr="00D72F8D">
        <w:rPr>
          <w:b w:val="0"/>
          <w:sz w:val="28"/>
          <w:szCs w:val="28"/>
        </w:rPr>
        <w:t xml:space="preserve">Компьютер, телевизор, принтер. </w:t>
      </w:r>
      <w:r w:rsidRPr="00D72F8D">
        <w:rPr>
          <w:sz w:val="28"/>
          <w:szCs w:val="28"/>
        </w:rPr>
        <w:t xml:space="preserve">Экранно-звуковые пособия </w:t>
      </w:r>
    </w:p>
    <w:p w:rsidR="006D2876" w:rsidRPr="00D72F8D" w:rsidRDefault="005355D1" w:rsidP="00866D2C">
      <w:pPr>
        <w:spacing w:line="360" w:lineRule="auto"/>
        <w:ind w:left="-5" w:right="64"/>
        <w:jc w:val="left"/>
        <w:rPr>
          <w:sz w:val="28"/>
          <w:szCs w:val="28"/>
        </w:rPr>
      </w:pPr>
      <w:r w:rsidRPr="00D72F8D">
        <w:rPr>
          <w:sz w:val="28"/>
          <w:szCs w:val="28"/>
        </w:rPr>
        <w:t xml:space="preserve">Мультимедийные образовательные ресурсы (презентации), соответствующие тематике программы по математике.  </w:t>
      </w:r>
    </w:p>
    <w:p w:rsidR="006D2876" w:rsidRPr="00D72F8D" w:rsidRDefault="00866D2C" w:rsidP="00866D2C">
      <w:pPr>
        <w:spacing w:line="360" w:lineRule="auto"/>
        <w:ind w:left="-5" w:right="3082"/>
        <w:jc w:val="left"/>
        <w:rPr>
          <w:sz w:val="28"/>
          <w:szCs w:val="28"/>
        </w:rPr>
      </w:pPr>
      <w:r>
        <w:rPr>
          <w:sz w:val="28"/>
          <w:szCs w:val="28"/>
        </w:rPr>
        <w:t>Электронное приложение</w:t>
      </w:r>
      <w:r w:rsidR="005355D1" w:rsidRPr="00D72F8D">
        <w:rPr>
          <w:sz w:val="28"/>
          <w:szCs w:val="28"/>
        </w:rPr>
        <w:t xml:space="preserve"> к учебнику «Математика» </w:t>
      </w:r>
      <w:r w:rsidR="005355D1" w:rsidRPr="00D72F8D">
        <w:rPr>
          <w:b/>
          <w:sz w:val="28"/>
          <w:szCs w:val="28"/>
        </w:rPr>
        <w:t xml:space="preserve">Учебно-практическое и учебно-лабораторное оборудование </w:t>
      </w:r>
      <w:r w:rsidR="005355D1" w:rsidRPr="00D72F8D">
        <w:rPr>
          <w:sz w:val="28"/>
          <w:szCs w:val="28"/>
        </w:rPr>
        <w:t xml:space="preserve">Набор предметных картинок. </w:t>
      </w:r>
    </w:p>
    <w:p w:rsidR="006D2876" w:rsidRPr="00D72F8D" w:rsidRDefault="005355D1" w:rsidP="00866D2C">
      <w:pPr>
        <w:spacing w:line="360" w:lineRule="auto"/>
        <w:ind w:left="-5" w:right="64"/>
        <w:jc w:val="left"/>
        <w:rPr>
          <w:sz w:val="28"/>
          <w:szCs w:val="28"/>
        </w:rPr>
      </w:pPr>
      <w:r w:rsidRPr="00D72F8D">
        <w:rPr>
          <w:sz w:val="28"/>
          <w:szCs w:val="28"/>
        </w:rPr>
        <w:t xml:space="preserve">Наборное полотно. Магнитная математика. </w:t>
      </w:r>
    </w:p>
    <w:p w:rsidR="006D2876" w:rsidRPr="00D72F8D" w:rsidRDefault="005355D1" w:rsidP="00866D2C">
      <w:pPr>
        <w:spacing w:line="360" w:lineRule="auto"/>
        <w:ind w:left="-5" w:right="64"/>
        <w:jc w:val="left"/>
        <w:rPr>
          <w:sz w:val="28"/>
          <w:szCs w:val="28"/>
        </w:rPr>
      </w:pPr>
      <w:r w:rsidRPr="00D72F8D">
        <w:rPr>
          <w:sz w:val="28"/>
          <w:szCs w:val="28"/>
        </w:rPr>
        <w:t xml:space="preserve">Строительный набор, содержащий геометрические тела. </w:t>
      </w:r>
    </w:p>
    <w:p w:rsidR="006D2876" w:rsidRPr="00D72F8D" w:rsidRDefault="005355D1" w:rsidP="00866D2C">
      <w:pPr>
        <w:spacing w:line="360" w:lineRule="auto"/>
        <w:ind w:left="-5" w:right="1377"/>
        <w:jc w:val="left"/>
        <w:rPr>
          <w:sz w:val="28"/>
          <w:szCs w:val="28"/>
        </w:rPr>
      </w:pPr>
      <w:r w:rsidRPr="00D72F8D">
        <w:rPr>
          <w:sz w:val="28"/>
          <w:szCs w:val="28"/>
        </w:rPr>
        <w:t xml:space="preserve">Демонстрационная оцифрованная линейка. Набор части – целого, таблица умножения, единицы площади, денежные знаки. </w:t>
      </w:r>
    </w:p>
    <w:p w:rsidR="006D2876" w:rsidRPr="00D72F8D" w:rsidRDefault="005355D1" w:rsidP="00866D2C">
      <w:pPr>
        <w:spacing w:after="0" w:line="360" w:lineRule="auto"/>
        <w:ind w:left="0" w:right="12" w:firstLine="0"/>
        <w:jc w:val="center"/>
        <w:rPr>
          <w:sz w:val="28"/>
          <w:szCs w:val="28"/>
        </w:rPr>
      </w:pPr>
      <w:r w:rsidRPr="00D72F8D">
        <w:rPr>
          <w:b/>
          <w:sz w:val="28"/>
          <w:szCs w:val="28"/>
        </w:rPr>
        <w:t xml:space="preserve"> </w:t>
      </w:r>
    </w:p>
    <w:sectPr w:rsidR="006D2876" w:rsidRPr="00D72F8D" w:rsidSect="00866D2C">
      <w:footerReference w:type="even" r:id="rId7"/>
      <w:footerReference w:type="default" r:id="rId8"/>
      <w:footerReference w:type="first" r:id="rId9"/>
      <w:pgSz w:w="11906" w:h="16838"/>
      <w:pgMar w:top="1140" w:right="1134" w:bottom="1281" w:left="1701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A02" w:rsidRDefault="00FF2A02">
      <w:pPr>
        <w:spacing w:after="0" w:line="240" w:lineRule="auto"/>
      </w:pPr>
      <w:r>
        <w:separator/>
      </w:r>
    </w:p>
  </w:endnote>
  <w:endnote w:type="continuationSeparator" w:id="0">
    <w:p w:rsidR="00FF2A02" w:rsidRDefault="00FF2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876" w:rsidRDefault="005355D1">
    <w:pPr>
      <w:spacing w:after="0" w:line="259" w:lineRule="auto"/>
      <w:ind w:left="0" w:right="6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6D2876" w:rsidRDefault="005355D1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876" w:rsidRDefault="005355D1">
    <w:pPr>
      <w:spacing w:after="0" w:line="259" w:lineRule="auto"/>
      <w:ind w:left="0" w:right="6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3080B" w:rsidRPr="0003080B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6D2876" w:rsidRDefault="005355D1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876" w:rsidRDefault="005355D1">
    <w:pPr>
      <w:spacing w:after="0" w:line="259" w:lineRule="auto"/>
      <w:ind w:left="0" w:right="6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6D2876" w:rsidRDefault="005355D1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A02" w:rsidRDefault="00FF2A02">
      <w:pPr>
        <w:spacing w:after="0" w:line="240" w:lineRule="auto"/>
      </w:pPr>
      <w:r>
        <w:separator/>
      </w:r>
    </w:p>
  </w:footnote>
  <w:footnote w:type="continuationSeparator" w:id="0">
    <w:p w:rsidR="00FF2A02" w:rsidRDefault="00FF2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7049"/>
    <w:multiLevelType w:val="hybridMultilevel"/>
    <w:tmpl w:val="EA44BD42"/>
    <w:lvl w:ilvl="0" w:tplc="02108A9A">
      <w:start w:val="1"/>
      <w:numFmt w:val="bullet"/>
      <w:lvlText w:val=""/>
      <w:lvlJc w:val="left"/>
      <w:pPr>
        <w:ind w:left="3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88A29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3041F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A2C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18714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48758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32F2C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CEC2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820C9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390D15"/>
    <w:multiLevelType w:val="hybridMultilevel"/>
    <w:tmpl w:val="100AA6E4"/>
    <w:lvl w:ilvl="0" w:tplc="FABA66E8">
      <w:start w:val="3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26FDF0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10AA14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76E15A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1A1C60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40F3B4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70BEAE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3621D8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9EEBB6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6A09F0"/>
    <w:multiLevelType w:val="hybridMultilevel"/>
    <w:tmpl w:val="B8C6F2FA"/>
    <w:lvl w:ilvl="0" w:tplc="24760466">
      <w:start w:val="1"/>
      <w:numFmt w:val="bullet"/>
      <w:lvlText w:val="–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0A8BC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74A7E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6A459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045F4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8E0C9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608DC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3618F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062C5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F066FB4"/>
    <w:multiLevelType w:val="hybridMultilevel"/>
    <w:tmpl w:val="16D693E2"/>
    <w:lvl w:ilvl="0" w:tplc="D68C2F76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A44FD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7A378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6E715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C63DF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F8BF2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28052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C2838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9C989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97525A7"/>
    <w:multiLevelType w:val="hybridMultilevel"/>
    <w:tmpl w:val="40F084B0"/>
    <w:lvl w:ilvl="0" w:tplc="F9E0C208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8ED8EA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505B96">
      <w:start w:val="1"/>
      <w:numFmt w:val="bullet"/>
      <w:lvlText w:val="▪"/>
      <w:lvlJc w:val="left"/>
      <w:pPr>
        <w:ind w:left="1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6A62D22">
      <w:start w:val="1"/>
      <w:numFmt w:val="bullet"/>
      <w:lvlText w:val="•"/>
      <w:lvlJc w:val="left"/>
      <w:pPr>
        <w:ind w:left="2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048E52">
      <w:start w:val="1"/>
      <w:numFmt w:val="bullet"/>
      <w:lvlText w:val="o"/>
      <w:lvlJc w:val="left"/>
      <w:pPr>
        <w:ind w:left="2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78CE00">
      <w:start w:val="1"/>
      <w:numFmt w:val="bullet"/>
      <w:lvlText w:val="▪"/>
      <w:lvlJc w:val="left"/>
      <w:pPr>
        <w:ind w:left="3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1681BC">
      <w:start w:val="1"/>
      <w:numFmt w:val="bullet"/>
      <w:lvlText w:val="•"/>
      <w:lvlJc w:val="left"/>
      <w:pPr>
        <w:ind w:left="4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025FB6">
      <w:start w:val="1"/>
      <w:numFmt w:val="bullet"/>
      <w:lvlText w:val="o"/>
      <w:lvlJc w:val="left"/>
      <w:pPr>
        <w:ind w:left="5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80D126">
      <w:start w:val="1"/>
      <w:numFmt w:val="bullet"/>
      <w:lvlText w:val="▪"/>
      <w:lvlJc w:val="left"/>
      <w:pPr>
        <w:ind w:left="5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525A83"/>
    <w:multiLevelType w:val="hybridMultilevel"/>
    <w:tmpl w:val="40C055EC"/>
    <w:lvl w:ilvl="0" w:tplc="93D4938A">
      <w:start w:val="1"/>
      <w:numFmt w:val="bullet"/>
      <w:lvlText w:val=""/>
      <w:lvlJc w:val="left"/>
      <w:pPr>
        <w:ind w:left="3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3AD0E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EA2A0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7E08D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26A5A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A584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8CDEE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D669F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24F9A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FD755FD"/>
    <w:multiLevelType w:val="hybridMultilevel"/>
    <w:tmpl w:val="36B0602A"/>
    <w:lvl w:ilvl="0" w:tplc="C4905B36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52348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F5677A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B0FF8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58F2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F2103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A0EEF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5F4A5C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1AC4B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B8864D1"/>
    <w:multiLevelType w:val="hybridMultilevel"/>
    <w:tmpl w:val="D0CC9770"/>
    <w:lvl w:ilvl="0" w:tplc="48B26BA4">
      <w:start w:val="1"/>
      <w:numFmt w:val="bullet"/>
      <w:lvlText w:val="-"/>
      <w:lvlJc w:val="left"/>
      <w:pPr>
        <w:ind w:left="0"/>
      </w:pPr>
      <w:rPr>
        <w:rFonts w:ascii="Sitka Small" w:eastAsia="Sitka Small" w:hAnsi="Sitka Small" w:cs="Sitka Smal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DE546C">
      <w:start w:val="1"/>
      <w:numFmt w:val="bullet"/>
      <w:lvlText w:val=""/>
      <w:lvlJc w:val="left"/>
      <w:pPr>
        <w:ind w:left="91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4CACBE">
      <w:start w:val="1"/>
      <w:numFmt w:val="bullet"/>
      <w:lvlText w:val="▪"/>
      <w:lvlJc w:val="left"/>
      <w:pPr>
        <w:ind w:left="2575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CC5A88">
      <w:start w:val="1"/>
      <w:numFmt w:val="bullet"/>
      <w:lvlText w:val="•"/>
      <w:lvlJc w:val="left"/>
      <w:pPr>
        <w:ind w:left="3295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962FEC">
      <w:start w:val="1"/>
      <w:numFmt w:val="bullet"/>
      <w:lvlText w:val="o"/>
      <w:lvlJc w:val="left"/>
      <w:pPr>
        <w:ind w:left="4015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E413E0">
      <w:start w:val="1"/>
      <w:numFmt w:val="bullet"/>
      <w:lvlText w:val="▪"/>
      <w:lvlJc w:val="left"/>
      <w:pPr>
        <w:ind w:left="4735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906DDE">
      <w:start w:val="1"/>
      <w:numFmt w:val="bullet"/>
      <w:lvlText w:val="•"/>
      <w:lvlJc w:val="left"/>
      <w:pPr>
        <w:ind w:left="5455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6E88BA">
      <w:start w:val="1"/>
      <w:numFmt w:val="bullet"/>
      <w:lvlText w:val="o"/>
      <w:lvlJc w:val="left"/>
      <w:pPr>
        <w:ind w:left="6175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AED928">
      <w:start w:val="1"/>
      <w:numFmt w:val="bullet"/>
      <w:lvlText w:val="▪"/>
      <w:lvlJc w:val="left"/>
      <w:pPr>
        <w:ind w:left="6895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76"/>
    <w:rsid w:val="0003080B"/>
    <w:rsid w:val="00371EE4"/>
    <w:rsid w:val="005355D1"/>
    <w:rsid w:val="006D2876"/>
    <w:rsid w:val="00866D2C"/>
    <w:rsid w:val="00D72F8D"/>
    <w:rsid w:val="00FF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9DC85-A2AF-4FE4-A9C1-62152EBAE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312" w:lineRule="auto"/>
      <w:ind w:left="10" w:right="6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8"/>
      </w:numPr>
      <w:spacing w:after="58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5728</Words>
  <Characters>32655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Бондарчук Оксана Анатольевна</dc:creator>
  <cp:keywords/>
  <cp:lastModifiedBy>User</cp:lastModifiedBy>
  <cp:revision>2</cp:revision>
  <dcterms:created xsi:type="dcterms:W3CDTF">2024-10-14T03:31:00Z</dcterms:created>
  <dcterms:modified xsi:type="dcterms:W3CDTF">2024-10-14T03:31:00Z</dcterms:modified>
</cp:coreProperties>
</file>